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AD" w:rsidRDefault="00795A9C" w:rsidP="00207CAD">
      <w:pPr>
        <w:shd w:val="clear" w:color="auto" w:fill="FFFFFF"/>
        <w:spacing w:after="0" w:line="240" w:lineRule="auto"/>
        <w:ind w:left="5664" w:hanging="5664"/>
        <w:rPr>
          <w:rFonts w:ascii="Verdana" w:eastAsia="Times New Roman" w:hAnsi="Verdana" w:cs="Times New Roman"/>
          <w:b/>
          <w:color w:val="000000"/>
          <w:sz w:val="28"/>
          <w:szCs w:val="28"/>
          <w:lang w:eastAsia="de-DE"/>
        </w:rPr>
      </w:pPr>
      <w:r w:rsidRPr="006A56AD">
        <w:rPr>
          <w:rFonts w:ascii="Verdana" w:eastAsia="Times New Roman" w:hAnsi="Verdana" w:cs="Times New Roman"/>
          <w:b/>
          <w:noProof/>
          <w:color w:val="000000"/>
          <w:sz w:val="28"/>
          <w:szCs w:val="28"/>
          <w:lang w:eastAsia="de-DE"/>
        </w:rPr>
        <mc:AlternateContent>
          <mc:Choice Requires="wps">
            <w:drawing>
              <wp:anchor distT="0" distB="0" distL="114300" distR="114300" simplePos="0" relativeHeight="251659264" behindDoc="0" locked="0" layoutInCell="1" allowOverlap="1" wp14:anchorId="56EDF21D" wp14:editId="016E3135">
                <wp:simplePos x="0" y="0"/>
                <wp:positionH relativeFrom="column">
                  <wp:posOffset>939800</wp:posOffset>
                </wp:positionH>
                <wp:positionV relativeFrom="paragraph">
                  <wp:posOffset>144145</wp:posOffset>
                </wp:positionV>
                <wp:extent cx="3752850" cy="9652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965200"/>
                        </a:xfrm>
                        <a:prstGeom prst="rect">
                          <a:avLst/>
                        </a:prstGeom>
                        <a:solidFill>
                          <a:srgbClr val="FFFFFF"/>
                        </a:solidFill>
                        <a:ln w="9525">
                          <a:noFill/>
                          <a:miter lim="800000"/>
                          <a:headEnd/>
                          <a:tailEnd/>
                        </a:ln>
                      </wps:spPr>
                      <wps:txbx>
                        <w:txbxContent>
                          <w:p w:rsidR="00207CAD" w:rsidRPr="00795A9C" w:rsidRDefault="00ED2109" w:rsidP="00207CAD">
                            <w:pPr>
                              <w:shd w:val="clear" w:color="auto" w:fill="FFFFFF"/>
                              <w:spacing w:after="0" w:line="240" w:lineRule="auto"/>
                              <w:jc w:val="right"/>
                              <w:rPr>
                                <w:rFonts w:ascii="Verdana" w:eastAsia="Times New Roman" w:hAnsi="Verdana" w:cs="Times New Roman"/>
                                <w:b/>
                                <w:color w:val="000000"/>
                                <w:sz w:val="28"/>
                                <w:szCs w:val="28"/>
                                <w:lang w:eastAsia="de-DE"/>
                              </w:rPr>
                            </w:pPr>
                            <w:r w:rsidRPr="00795A9C">
                              <w:rPr>
                                <w:rFonts w:ascii="Verdana" w:eastAsia="Times New Roman" w:hAnsi="Verdana" w:cs="Times New Roman"/>
                                <w:b/>
                                <w:color w:val="000000"/>
                                <w:sz w:val="28"/>
                                <w:szCs w:val="28"/>
                                <w:lang w:eastAsia="de-DE"/>
                              </w:rPr>
                              <w:t>Resolution des DJK-Sportverbands zur</w:t>
                            </w:r>
                            <w:r w:rsidRPr="00795A9C">
                              <w:rPr>
                                <w:rFonts w:ascii="Verdana" w:eastAsia="Times New Roman" w:hAnsi="Verdana" w:cs="Times New Roman"/>
                                <w:b/>
                                <w:color w:val="000000"/>
                                <w:sz w:val="28"/>
                                <w:szCs w:val="28"/>
                                <w:lang w:eastAsia="de-DE"/>
                              </w:rPr>
                              <w:br/>
                            </w:r>
                            <w:r w:rsidR="006A56AD" w:rsidRPr="00795A9C">
                              <w:rPr>
                                <w:rFonts w:ascii="Verdana" w:eastAsia="Times New Roman" w:hAnsi="Verdana" w:cs="Times New Roman"/>
                                <w:b/>
                                <w:color w:val="000000"/>
                                <w:sz w:val="28"/>
                                <w:szCs w:val="28"/>
                                <w:lang w:eastAsia="de-DE"/>
                              </w:rPr>
                              <w:t xml:space="preserve">Integration </w:t>
                            </w:r>
                            <w:r w:rsidR="00207CAD" w:rsidRPr="00795A9C">
                              <w:rPr>
                                <w:rFonts w:ascii="Verdana" w:eastAsia="Times New Roman" w:hAnsi="Verdana" w:cs="Times New Roman"/>
                                <w:b/>
                                <w:color w:val="000000"/>
                                <w:sz w:val="28"/>
                                <w:szCs w:val="28"/>
                                <w:lang w:eastAsia="de-DE"/>
                              </w:rPr>
                              <w:t xml:space="preserve">von Flüchtlingen </w:t>
                            </w:r>
                          </w:p>
                          <w:p w:rsidR="00207CAD" w:rsidRPr="00795A9C" w:rsidRDefault="00ED2109" w:rsidP="00ED2109">
                            <w:pPr>
                              <w:shd w:val="clear" w:color="auto" w:fill="FFFFFF"/>
                              <w:spacing w:after="0" w:line="240" w:lineRule="auto"/>
                              <w:jc w:val="right"/>
                              <w:rPr>
                                <w:rFonts w:ascii="Verdana" w:eastAsia="Times New Roman" w:hAnsi="Verdana" w:cs="Times New Roman"/>
                                <w:b/>
                                <w:color w:val="000000"/>
                                <w:sz w:val="28"/>
                                <w:szCs w:val="28"/>
                                <w:lang w:eastAsia="de-DE"/>
                              </w:rPr>
                            </w:pPr>
                            <w:r w:rsidRPr="00795A9C">
                              <w:rPr>
                                <w:rFonts w:ascii="Verdana" w:eastAsia="Times New Roman" w:hAnsi="Verdana" w:cs="Times New Roman"/>
                                <w:b/>
                                <w:color w:val="000000"/>
                                <w:sz w:val="28"/>
                                <w:szCs w:val="28"/>
                                <w:lang w:eastAsia="de-DE"/>
                              </w:rPr>
                              <w:t>im Sport und durch Sport</w:t>
                            </w:r>
                            <w:r w:rsidR="00207CAD" w:rsidRPr="00795A9C">
                              <w:rPr>
                                <w:rFonts w:ascii="Verdana" w:eastAsia="Times New Roman" w:hAnsi="Verdana" w:cs="Times New Roman"/>
                                <w:b/>
                                <w:color w:val="000000"/>
                                <w:sz w:val="28"/>
                                <w:szCs w:val="28"/>
                                <w:lang w:eastAsia="de-DE"/>
                              </w:rPr>
                              <w:t xml:space="preserve"> </w:t>
                            </w:r>
                          </w:p>
                          <w:p w:rsidR="00207CAD" w:rsidRDefault="00207CAD" w:rsidP="00207CAD">
                            <w:pPr>
                              <w:shd w:val="clear" w:color="auto" w:fill="FFFFFF"/>
                              <w:spacing w:after="0" w:line="240" w:lineRule="auto"/>
                              <w:jc w:val="right"/>
                              <w:rPr>
                                <w:rFonts w:ascii="Verdana" w:eastAsia="Times New Roman" w:hAnsi="Verdana" w:cs="Times New Roman"/>
                                <w:b/>
                                <w:color w:val="000000"/>
                                <w:sz w:val="28"/>
                                <w:szCs w:val="28"/>
                                <w:lang w:eastAsia="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4pt;margin-top:11.35pt;width:295.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" stroked="f">
                <v:textbox>
                  <w:txbxContent>
                    <w:p w:rsidR="00207CAD" w:rsidRPr="00795A9C" w:rsidRDefault="00ED2109" w:rsidP="00207CAD">
                      <w:pPr>
                        <w:shd w:val="clear" w:color="auto" w:fill="FFFFFF"/>
                        <w:spacing w:after="0" w:line="240" w:lineRule="auto"/>
                        <w:jc w:val="right"/>
                        <w:rPr>
                          <w:rFonts w:ascii="Verdana" w:eastAsia="Times New Roman" w:hAnsi="Verdana" w:cs="Times New Roman"/>
                          <w:b/>
                          <w:color w:val="000000"/>
                          <w:sz w:val="28"/>
                          <w:szCs w:val="28"/>
                          <w:lang w:eastAsia="de-DE"/>
                        </w:rPr>
                      </w:pPr>
                      <w:r w:rsidRPr="00795A9C">
                        <w:rPr>
                          <w:rFonts w:ascii="Verdana" w:eastAsia="Times New Roman" w:hAnsi="Verdana" w:cs="Times New Roman"/>
                          <w:b/>
                          <w:color w:val="000000"/>
                          <w:sz w:val="28"/>
                          <w:szCs w:val="28"/>
                          <w:lang w:eastAsia="de-DE"/>
                        </w:rPr>
                        <w:t>Resolution des DJK-Sportverbands zur</w:t>
                      </w:r>
                      <w:r w:rsidRPr="00795A9C">
                        <w:rPr>
                          <w:rFonts w:ascii="Verdana" w:eastAsia="Times New Roman" w:hAnsi="Verdana" w:cs="Times New Roman"/>
                          <w:b/>
                          <w:color w:val="000000"/>
                          <w:sz w:val="28"/>
                          <w:szCs w:val="28"/>
                          <w:lang w:eastAsia="de-DE"/>
                        </w:rPr>
                        <w:br/>
                      </w:r>
                      <w:r w:rsidR="006A56AD" w:rsidRPr="00795A9C">
                        <w:rPr>
                          <w:rFonts w:ascii="Verdana" w:eastAsia="Times New Roman" w:hAnsi="Verdana" w:cs="Times New Roman"/>
                          <w:b/>
                          <w:color w:val="000000"/>
                          <w:sz w:val="28"/>
                          <w:szCs w:val="28"/>
                          <w:lang w:eastAsia="de-DE"/>
                        </w:rPr>
                        <w:t xml:space="preserve">Integration </w:t>
                      </w:r>
                      <w:r w:rsidR="00207CAD" w:rsidRPr="00795A9C">
                        <w:rPr>
                          <w:rFonts w:ascii="Verdana" w:eastAsia="Times New Roman" w:hAnsi="Verdana" w:cs="Times New Roman"/>
                          <w:b/>
                          <w:color w:val="000000"/>
                          <w:sz w:val="28"/>
                          <w:szCs w:val="28"/>
                          <w:lang w:eastAsia="de-DE"/>
                        </w:rPr>
                        <w:t xml:space="preserve">von Flüchtlingen </w:t>
                      </w:r>
                    </w:p>
                    <w:p w:rsidR="00207CAD" w:rsidRPr="00795A9C" w:rsidRDefault="00ED2109" w:rsidP="00ED2109">
                      <w:pPr>
                        <w:shd w:val="clear" w:color="auto" w:fill="FFFFFF"/>
                        <w:spacing w:after="0" w:line="240" w:lineRule="auto"/>
                        <w:jc w:val="right"/>
                        <w:rPr>
                          <w:rFonts w:ascii="Verdana" w:eastAsia="Times New Roman" w:hAnsi="Verdana" w:cs="Times New Roman"/>
                          <w:b/>
                          <w:color w:val="000000"/>
                          <w:sz w:val="28"/>
                          <w:szCs w:val="28"/>
                          <w:lang w:eastAsia="de-DE"/>
                        </w:rPr>
                      </w:pPr>
                      <w:r w:rsidRPr="00795A9C">
                        <w:rPr>
                          <w:rFonts w:ascii="Verdana" w:eastAsia="Times New Roman" w:hAnsi="Verdana" w:cs="Times New Roman"/>
                          <w:b/>
                          <w:color w:val="000000"/>
                          <w:sz w:val="28"/>
                          <w:szCs w:val="28"/>
                          <w:lang w:eastAsia="de-DE"/>
                        </w:rPr>
                        <w:t>im Sport und durch Sport</w:t>
                      </w:r>
                      <w:r w:rsidR="00207CAD" w:rsidRPr="00795A9C">
                        <w:rPr>
                          <w:rFonts w:ascii="Verdana" w:eastAsia="Times New Roman" w:hAnsi="Verdana" w:cs="Times New Roman"/>
                          <w:b/>
                          <w:color w:val="000000"/>
                          <w:sz w:val="28"/>
                          <w:szCs w:val="28"/>
                          <w:lang w:eastAsia="de-DE"/>
                        </w:rPr>
                        <w:t xml:space="preserve"> </w:t>
                      </w:r>
                    </w:p>
                    <w:p w:rsidR="00207CAD" w:rsidRDefault="00207CAD" w:rsidP="00207CAD">
                      <w:pPr>
                        <w:shd w:val="clear" w:color="auto" w:fill="FFFFFF"/>
                        <w:spacing w:after="0" w:line="240" w:lineRule="auto"/>
                        <w:jc w:val="right"/>
                        <w:rPr>
                          <w:rFonts w:ascii="Verdana" w:eastAsia="Times New Roman" w:hAnsi="Verdana" w:cs="Times New Roman"/>
                          <w:b/>
                          <w:color w:val="000000"/>
                          <w:sz w:val="28"/>
                          <w:szCs w:val="28"/>
                          <w:lang w:eastAsia="de-DE"/>
                        </w:rPr>
                      </w:pPr>
                    </w:p>
                  </w:txbxContent>
                </v:textbox>
              </v:shape>
            </w:pict>
          </mc:Fallback>
        </mc:AlternateContent>
      </w:r>
      <w:r w:rsidR="00ED2109">
        <w:rPr>
          <w:rFonts w:ascii="Verdana" w:eastAsia="Times New Roman" w:hAnsi="Verdana" w:cs="Times New Roman"/>
          <w:b/>
          <w:noProof/>
          <w:color w:val="000000"/>
          <w:sz w:val="28"/>
          <w:szCs w:val="28"/>
          <w:lang w:eastAsia="de-DE"/>
        </w:rPr>
        <w:drawing>
          <wp:anchor distT="0" distB="0" distL="114300" distR="114300" simplePos="0" relativeHeight="251660288" behindDoc="1" locked="0" layoutInCell="1" allowOverlap="1" wp14:anchorId="61E95AD1" wp14:editId="504DE243">
            <wp:simplePos x="0" y="0"/>
            <wp:positionH relativeFrom="column">
              <wp:posOffset>1905</wp:posOffset>
            </wp:positionH>
            <wp:positionV relativeFrom="paragraph">
              <wp:posOffset>144145</wp:posOffset>
            </wp:positionV>
            <wp:extent cx="1270000" cy="914400"/>
            <wp:effectExtent l="0" t="0" r="6350" b="0"/>
            <wp:wrapTight wrapText="bothSides">
              <wp:wrapPolygon edited="0">
                <wp:start x="0" y="0"/>
                <wp:lineTo x="0" y="21150"/>
                <wp:lineTo x="21384" y="21150"/>
                <wp:lineTo x="21384" y="0"/>
                <wp:lineTo x="0" y="0"/>
              </wp:wrapPolygon>
            </wp:wrapTight>
            <wp:docPr id="1" name="Grafik 1" descr="C:\Users\Rainald\AppData\Local\Microsoft\Windows\Temporary Internet Files\Content.IE5\VFZNNJMR\djk-logo-mit-schri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nald\AppData\Local\Microsoft\Windows\Temporary Internet Files\Content.IE5\VFZNNJMR\djk-logo-mit-schrif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6AD">
        <w:rPr>
          <w:rFonts w:ascii="Verdana" w:eastAsia="Times New Roman" w:hAnsi="Verdana" w:cs="Times New Roman"/>
          <w:b/>
          <w:color w:val="000000"/>
          <w:sz w:val="28"/>
          <w:szCs w:val="28"/>
          <w:lang w:eastAsia="de-DE"/>
        </w:rPr>
        <w:tab/>
      </w:r>
    </w:p>
    <w:p w:rsidR="00ED2109" w:rsidRDefault="00ED2109" w:rsidP="00207CAD">
      <w:pPr>
        <w:pStyle w:val="StandardWeb"/>
        <w:jc w:val="both"/>
        <w:rPr>
          <w:rFonts w:ascii="Arial" w:hAnsi="Arial" w:cs="Arial"/>
          <w:sz w:val="20"/>
          <w:szCs w:val="20"/>
        </w:rPr>
      </w:pPr>
    </w:p>
    <w:p w:rsidR="00ED2109" w:rsidRDefault="00ED2109" w:rsidP="00207CAD">
      <w:pPr>
        <w:pStyle w:val="StandardWeb"/>
        <w:jc w:val="both"/>
        <w:rPr>
          <w:rFonts w:ascii="Arial" w:hAnsi="Arial" w:cs="Arial"/>
          <w:sz w:val="20"/>
          <w:szCs w:val="20"/>
        </w:rPr>
      </w:pPr>
    </w:p>
    <w:p w:rsidR="00ED2109" w:rsidRDefault="00ED2109" w:rsidP="00207CAD">
      <w:pPr>
        <w:pStyle w:val="StandardWeb"/>
        <w:jc w:val="both"/>
        <w:rPr>
          <w:rFonts w:ascii="Arial" w:hAnsi="Arial" w:cs="Arial"/>
          <w:sz w:val="20"/>
          <w:szCs w:val="20"/>
        </w:rPr>
      </w:pPr>
    </w:p>
    <w:p w:rsidR="00207CAD" w:rsidRPr="00ED2109" w:rsidRDefault="00753B2F" w:rsidP="00207CAD">
      <w:pPr>
        <w:pStyle w:val="StandardWeb"/>
        <w:jc w:val="both"/>
        <w:rPr>
          <w:rFonts w:ascii="Arial" w:hAnsi="Arial" w:cs="Arial"/>
          <w:sz w:val="20"/>
          <w:szCs w:val="20"/>
        </w:rPr>
      </w:pPr>
      <w:r w:rsidRPr="00ED2109">
        <w:rPr>
          <w:rFonts w:ascii="Arial" w:hAnsi="Arial" w:cs="Arial"/>
          <w:sz w:val="20"/>
          <w:szCs w:val="20"/>
        </w:rPr>
        <w:t xml:space="preserve">Der DJK-Sportverband setzt sich als katholischer Verband mit </w:t>
      </w:r>
      <w:r w:rsidR="008F6E67" w:rsidRPr="00ED2109">
        <w:rPr>
          <w:rFonts w:ascii="Arial" w:hAnsi="Arial" w:cs="Arial"/>
          <w:sz w:val="20"/>
          <w:szCs w:val="20"/>
        </w:rPr>
        <w:t>s</w:t>
      </w:r>
      <w:r w:rsidRPr="00ED2109">
        <w:rPr>
          <w:rFonts w:ascii="Arial" w:hAnsi="Arial" w:cs="Arial"/>
          <w:sz w:val="20"/>
          <w:szCs w:val="20"/>
        </w:rPr>
        <w:t>e</w:t>
      </w:r>
      <w:r w:rsidR="00ED2109" w:rsidRPr="00ED2109">
        <w:rPr>
          <w:rFonts w:ascii="Arial" w:hAnsi="Arial" w:cs="Arial"/>
          <w:sz w:val="20"/>
          <w:szCs w:val="20"/>
        </w:rPr>
        <w:t>inem klaren christlichen Profil</w:t>
      </w:r>
      <w:r w:rsidRPr="00ED2109">
        <w:rPr>
          <w:rFonts w:ascii="Arial" w:hAnsi="Arial" w:cs="Arial"/>
          <w:sz w:val="20"/>
          <w:szCs w:val="20"/>
        </w:rPr>
        <w:t xml:space="preserve"> für die Integration von Flüchtlingen </w:t>
      </w:r>
      <w:r w:rsidR="0030298D" w:rsidRPr="00ED2109">
        <w:rPr>
          <w:rFonts w:ascii="Arial" w:hAnsi="Arial" w:cs="Arial"/>
          <w:sz w:val="20"/>
          <w:szCs w:val="20"/>
        </w:rPr>
        <w:t xml:space="preserve">durch Sport und im Sport </w:t>
      </w:r>
      <w:r w:rsidRPr="00ED2109">
        <w:rPr>
          <w:rFonts w:ascii="Arial" w:hAnsi="Arial" w:cs="Arial"/>
          <w:sz w:val="20"/>
          <w:szCs w:val="20"/>
        </w:rPr>
        <w:t xml:space="preserve">in </w:t>
      </w:r>
      <w:r w:rsidR="002E3790" w:rsidRPr="00ED2109">
        <w:rPr>
          <w:rFonts w:ascii="Arial" w:hAnsi="Arial" w:cs="Arial"/>
          <w:sz w:val="20"/>
          <w:szCs w:val="20"/>
        </w:rPr>
        <w:t>unserer Gesellschaft</w:t>
      </w:r>
      <w:r w:rsidRPr="00ED2109">
        <w:rPr>
          <w:rFonts w:ascii="Arial" w:hAnsi="Arial" w:cs="Arial"/>
          <w:sz w:val="20"/>
          <w:szCs w:val="20"/>
        </w:rPr>
        <w:t xml:space="preserve"> ein. </w:t>
      </w:r>
      <w:r w:rsidR="008F6E67" w:rsidRPr="00ED2109">
        <w:rPr>
          <w:rFonts w:ascii="Arial" w:hAnsi="Arial" w:cs="Arial"/>
          <w:sz w:val="20"/>
          <w:szCs w:val="20"/>
        </w:rPr>
        <w:t xml:space="preserve">Dabei ist </w:t>
      </w:r>
      <w:r w:rsidR="00CC12A9" w:rsidRPr="00ED2109">
        <w:rPr>
          <w:rFonts w:ascii="Arial" w:hAnsi="Arial" w:cs="Arial"/>
          <w:sz w:val="20"/>
          <w:szCs w:val="20"/>
        </w:rPr>
        <w:t>Antrieb und</w:t>
      </w:r>
      <w:r w:rsidR="008F6E67" w:rsidRPr="00ED2109">
        <w:rPr>
          <w:rFonts w:ascii="Arial" w:hAnsi="Arial" w:cs="Arial"/>
          <w:sz w:val="20"/>
          <w:szCs w:val="20"/>
        </w:rPr>
        <w:t xml:space="preserve"> Motivation</w:t>
      </w:r>
      <w:r w:rsidR="00CC12A9" w:rsidRPr="00ED2109">
        <w:rPr>
          <w:rFonts w:ascii="Arial" w:hAnsi="Arial" w:cs="Arial"/>
          <w:sz w:val="20"/>
          <w:szCs w:val="20"/>
        </w:rPr>
        <w:t xml:space="preserve"> für uns</w:t>
      </w:r>
      <w:r w:rsidR="008F6E67" w:rsidRPr="00ED2109">
        <w:rPr>
          <w:rFonts w:ascii="Arial" w:hAnsi="Arial" w:cs="Arial"/>
          <w:sz w:val="20"/>
          <w:szCs w:val="20"/>
        </w:rPr>
        <w:t xml:space="preserve"> die Art und Weise, wie Jesus Christus jedem Menschen Ansehen und damit Respekt und Vertrauen schenkt. </w:t>
      </w:r>
      <w:r w:rsidR="00C55500" w:rsidRPr="00ED2109">
        <w:rPr>
          <w:rFonts w:ascii="Arial" w:hAnsi="Arial" w:cs="Arial"/>
          <w:sz w:val="20"/>
          <w:szCs w:val="20"/>
        </w:rPr>
        <w:t>Gerade Kinder und Jugendliche, die Opfer von Gewalt, Terror und Vertreibung geworden sind, brauchen unseren Zuspruch, unseren Trost und unsere Begleitung, damit sie Geborgenheit</w:t>
      </w:r>
      <w:r w:rsidR="0030298D" w:rsidRPr="00ED2109">
        <w:rPr>
          <w:rFonts w:ascii="Arial" w:hAnsi="Arial" w:cs="Arial"/>
          <w:sz w:val="20"/>
          <w:szCs w:val="20"/>
        </w:rPr>
        <w:t xml:space="preserve"> erfahren können.</w:t>
      </w:r>
      <w:r w:rsidR="00C55500" w:rsidRPr="00ED2109">
        <w:rPr>
          <w:rFonts w:ascii="Arial" w:hAnsi="Arial" w:cs="Arial"/>
          <w:sz w:val="20"/>
          <w:szCs w:val="20"/>
        </w:rPr>
        <w:t xml:space="preserve"> </w:t>
      </w:r>
    </w:p>
    <w:p w:rsidR="0030298D" w:rsidRPr="00ED2109" w:rsidRDefault="0030298D" w:rsidP="00207CAD">
      <w:pPr>
        <w:pStyle w:val="StandardWeb"/>
        <w:jc w:val="both"/>
        <w:rPr>
          <w:rFonts w:ascii="Arial" w:hAnsi="Arial" w:cs="Arial"/>
          <w:sz w:val="20"/>
          <w:szCs w:val="20"/>
        </w:rPr>
      </w:pPr>
      <w:r w:rsidRPr="00ED2109">
        <w:rPr>
          <w:rFonts w:ascii="Arial" w:hAnsi="Arial" w:cs="Arial"/>
          <w:sz w:val="20"/>
          <w:szCs w:val="20"/>
        </w:rPr>
        <w:t>Insbesondere der Sport und die Bewegung erleichtern die Begegnung und das Mitei</w:t>
      </w:r>
      <w:r w:rsidR="00B31816" w:rsidRPr="00ED2109">
        <w:rPr>
          <w:rFonts w:ascii="Arial" w:hAnsi="Arial" w:cs="Arial"/>
          <w:sz w:val="20"/>
          <w:szCs w:val="20"/>
        </w:rPr>
        <w:t>n</w:t>
      </w:r>
      <w:r w:rsidRPr="00ED2109">
        <w:rPr>
          <w:rFonts w:ascii="Arial" w:hAnsi="Arial" w:cs="Arial"/>
          <w:sz w:val="20"/>
          <w:szCs w:val="20"/>
        </w:rPr>
        <w:t xml:space="preserve">ander unter den Menschen, damit Mauern abgebaut und Gräben überwunden werden. </w:t>
      </w:r>
    </w:p>
    <w:p w:rsidR="0030298D" w:rsidRPr="00ED2109" w:rsidRDefault="0030298D" w:rsidP="00207CAD">
      <w:pPr>
        <w:autoSpaceDE w:val="0"/>
        <w:autoSpaceDN w:val="0"/>
        <w:adjustRightInd w:val="0"/>
        <w:spacing w:after="0" w:line="240" w:lineRule="auto"/>
        <w:jc w:val="both"/>
        <w:rPr>
          <w:rFonts w:ascii="Arial" w:hAnsi="Arial" w:cs="Arial"/>
          <w:sz w:val="20"/>
          <w:szCs w:val="20"/>
        </w:rPr>
      </w:pPr>
      <w:r w:rsidRPr="00ED2109">
        <w:rPr>
          <w:rFonts w:ascii="Arial" w:hAnsi="Arial" w:cs="Arial"/>
          <w:sz w:val="20"/>
          <w:szCs w:val="20"/>
        </w:rPr>
        <w:t>Als Sportlerinnen und Sportler haben wir die großartige Chance, mit Menschen aus anderen Kulturkreisen und Religionen eine Gemeinschaft zu bilden. Im Sport kann man miteinander vertraut werden, ohne gleich die Sprache des anderen verstehen zu müssen. Im Sport kann man Respekt voreinander einüben und Achtung schenken - eine Erfahrung, die die Flüchtlinge so lange vermissen mussten. Außerdem kann man im Spiel eine Zeitlang all das vergessen, was das Leben so bitter macht.</w:t>
      </w:r>
    </w:p>
    <w:p w:rsidR="0030298D" w:rsidRPr="00ED2109" w:rsidRDefault="0030298D" w:rsidP="00207CAD">
      <w:pPr>
        <w:autoSpaceDE w:val="0"/>
        <w:autoSpaceDN w:val="0"/>
        <w:adjustRightInd w:val="0"/>
        <w:spacing w:after="0" w:line="240" w:lineRule="auto"/>
        <w:jc w:val="both"/>
        <w:rPr>
          <w:rFonts w:ascii="Arial" w:hAnsi="Arial" w:cs="Arial"/>
          <w:sz w:val="20"/>
          <w:szCs w:val="20"/>
        </w:rPr>
      </w:pPr>
    </w:p>
    <w:p w:rsidR="0030298D" w:rsidRPr="00ED2109" w:rsidRDefault="0030298D" w:rsidP="00207CAD">
      <w:pPr>
        <w:autoSpaceDE w:val="0"/>
        <w:autoSpaceDN w:val="0"/>
        <w:adjustRightInd w:val="0"/>
        <w:spacing w:after="0" w:line="240" w:lineRule="auto"/>
        <w:jc w:val="both"/>
        <w:rPr>
          <w:rFonts w:ascii="Arial" w:hAnsi="Arial" w:cs="Arial"/>
          <w:b/>
          <w:sz w:val="20"/>
          <w:szCs w:val="20"/>
        </w:rPr>
      </w:pPr>
      <w:r w:rsidRPr="00ED2109">
        <w:rPr>
          <w:rFonts w:ascii="Arial" w:hAnsi="Arial" w:cs="Arial"/>
          <w:b/>
          <w:sz w:val="20"/>
          <w:szCs w:val="20"/>
        </w:rPr>
        <w:t>„Der Mensch ist nur da ganz Mensch, wo er spielt“ (Friedrich Schiller).</w:t>
      </w:r>
    </w:p>
    <w:p w:rsidR="0030298D" w:rsidRPr="00ED2109" w:rsidRDefault="0030298D" w:rsidP="00207CAD">
      <w:pPr>
        <w:autoSpaceDE w:val="0"/>
        <w:autoSpaceDN w:val="0"/>
        <w:adjustRightInd w:val="0"/>
        <w:spacing w:after="0" w:line="240" w:lineRule="auto"/>
        <w:jc w:val="both"/>
        <w:rPr>
          <w:rFonts w:ascii="Arial" w:hAnsi="Arial" w:cs="Arial"/>
          <w:sz w:val="20"/>
          <w:szCs w:val="20"/>
        </w:rPr>
      </w:pPr>
    </w:p>
    <w:p w:rsidR="0030298D" w:rsidRPr="00ED2109" w:rsidRDefault="0030298D" w:rsidP="00207CAD">
      <w:pPr>
        <w:autoSpaceDE w:val="0"/>
        <w:autoSpaceDN w:val="0"/>
        <w:adjustRightInd w:val="0"/>
        <w:spacing w:after="0" w:line="240" w:lineRule="auto"/>
        <w:jc w:val="both"/>
        <w:rPr>
          <w:rFonts w:ascii="Arial" w:hAnsi="Arial" w:cs="Arial"/>
          <w:sz w:val="20"/>
          <w:szCs w:val="20"/>
        </w:rPr>
      </w:pPr>
      <w:r w:rsidRPr="00ED2109">
        <w:rPr>
          <w:rFonts w:ascii="Arial" w:hAnsi="Arial" w:cs="Arial"/>
          <w:sz w:val="20"/>
          <w:szCs w:val="20"/>
        </w:rPr>
        <w:t xml:space="preserve">Damit fördern </w:t>
      </w:r>
      <w:r w:rsidR="00B31816" w:rsidRPr="00ED2109">
        <w:rPr>
          <w:rFonts w:ascii="Arial" w:hAnsi="Arial" w:cs="Arial"/>
          <w:sz w:val="20"/>
          <w:szCs w:val="20"/>
        </w:rPr>
        <w:t xml:space="preserve">die </w:t>
      </w:r>
      <w:r w:rsidRPr="00ED2109">
        <w:rPr>
          <w:rFonts w:ascii="Arial" w:hAnsi="Arial" w:cs="Arial"/>
          <w:sz w:val="20"/>
          <w:szCs w:val="20"/>
        </w:rPr>
        <w:t>DJK-</w:t>
      </w:r>
      <w:r w:rsidR="00B31816" w:rsidRPr="00ED2109">
        <w:rPr>
          <w:rFonts w:ascii="Arial" w:hAnsi="Arial" w:cs="Arial"/>
          <w:sz w:val="20"/>
          <w:szCs w:val="20"/>
        </w:rPr>
        <w:t>Sportv</w:t>
      </w:r>
      <w:r w:rsidRPr="00ED2109">
        <w:rPr>
          <w:rFonts w:ascii="Arial" w:hAnsi="Arial" w:cs="Arial"/>
          <w:sz w:val="20"/>
          <w:szCs w:val="20"/>
        </w:rPr>
        <w:t>ereine eine vorurteilsfreie Begegnung von Menschen im Sport, weil jeder Mensch einzigartig und wertvoll ist. Deshalb heißt der DJK-Sportverband gemäß seines Leitspruchs „</w:t>
      </w:r>
      <w:r w:rsidRPr="00ED2109">
        <w:rPr>
          <w:rFonts w:ascii="Arial" w:eastAsia="Times New Roman" w:hAnsi="Arial" w:cs="Arial"/>
          <w:sz w:val="20"/>
          <w:szCs w:val="20"/>
          <w:lang w:eastAsia="de-DE"/>
        </w:rPr>
        <w:t>Sport um der Menschen willen“, j</w:t>
      </w:r>
      <w:r w:rsidRPr="00ED2109">
        <w:rPr>
          <w:rFonts w:ascii="Arial" w:hAnsi="Arial" w:cs="Arial"/>
          <w:sz w:val="20"/>
          <w:szCs w:val="20"/>
        </w:rPr>
        <w:t xml:space="preserve">eden Menschen herzlich willkommen. </w:t>
      </w:r>
    </w:p>
    <w:p w:rsidR="0030298D" w:rsidRPr="00ED2109" w:rsidRDefault="0030298D" w:rsidP="00207CAD">
      <w:pPr>
        <w:autoSpaceDE w:val="0"/>
        <w:autoSpaceDN w:val="0"/>
        <w:adjustRightInd w:val="0"/>
        <w:spacing w:after="0" w:line="240" w:lineRule="auto"/>
        <w:jc w:val="both"/>
        <w:rPr>
          <w:rFonts w:ascii="Arial" w:hAnsi="Arial" w:cs="Arial"/>
          <w:sz w:val="20"/>
          <w:szCs w:val="20"/>
        </w:rPr>
      </w:pPr>
    </w:p>
    <w:p w:rsidR="00CC12A9" w:rsidRPr="00ED2109" w:rsidRDefault="00FC218A" w:rsidP="00207CAD">
      <w:pPr>
        <w:autoSpaceDE w:val="0"/>
        <w:autoSpaceDN w:val="0"/>
        <w:adjustRightInd w:val="0"/>
        <w:spacing w:after="0" w:line="240" w:lineRule="auto"/>
        <w:jc w:val="both"/>
        <w:rPr>
          <w:rFonts w:ascii="Arial" w:hAnsi="Arial" w:cs="Arial"/>
          <w:sz w:val="20"/>
          <w:szCs w:val="20"/>
        </w:rPr>
      </w:pPr>
      <w:r w:rsidRPr="00ED2109">
        <w:rPr>
          <w:rFonts w:ascii="Arial" w:hAnsi="Arial" w:cs="Arial"/>
          <w:sz w:val="20"/>
          <w:szCs w:val="20"/>
        </w:rPr>
        <w:t>L</w:t>
      </w:r>
      <w:r w:rsidR="00753B2F" w:rsidRPr="00ED2109">
        <w:rPr>
          <w:rFonts w:ascii="Arial" w:hAnsi="Arial" w:cs="Arial"/>
          <w:sz w:val="20"/>
          <w:szCs w:val="20"/>
        </w:rPr>
        <w:t>ange Wartezeit</w:t>
      </w:r>
      <w:r w:rsidRPr="00ED2109">
        <w:rPr>
          <w:rFonts w:ascii="Arial" w:hAnsi="Arial" w:cs="Arial"/>
          <w:sz w:val="20"/>
          <w:szCs w:val="20"/>
        </w:rPr>
        <w:t>en</w:t>
      </w:r>
      <w:r w:rsidR="00EF7317" w:rsidRPr="00ED2109">
        <w:rPr>
          <w:rFonts w:ascii="Arial" w:hAnsi="Arial" w:cs="Arial"/>
          <w:sz w:val="20"/>
          <w:szCs w:val="20"/>
        </w:rPr>
        <w:t>, Vorurteile</w:t>
      </w:r>
      <w:r w:rsidR="00753B2F" w:rsidRPr="00ED2109">
        <w:rPr>
          <w:rFonts w:ascii="Arial" w:hAnsi="Arial" w:cs="Arial"/>
          <w:sz w:val="20"/>
          <w:szCs w:val="20"/>
        </w:rPr>
        <w:t xml:space="preserve"> und viele Beschränkungen </w:t>
      </w:r>
      <w:r w:rsidRPr="00ED2109">
        <w:rPr>
          <w:rFonts w:ascii="Arial" w:hAnsi="Arial" w:cs="Arial"/>
          <w:sz w:val="20"/>
          <w:szCs w:val="20"/>
        </w:rPr>
        <w:t>müssen einer Willkommenskultur weichen</w:t>
      </w:r>
      <w:r w:rsidR="002E3790" w:rsidRPr="00ED2109">
        <w:rPr>
          <w:rFonts w:ascii="Arial" w:hAnsi="Arial" w:cs="Arial"/>
          <w:sz w:val="20"/>
          <w:szCs w:val="20"/>
        </w:rPr>
        <w:t xml:space="preserve">, die </w:t>
      </w:r>
      <w:r w:rsidR="00EF7317" w:rsidRPr="00ED2109">
        <w:rPr>
          <w:rFonts w:ascii="Arial" w:hAnsi="Arial" w:cs="Arial"/>
          <w:sz w:val="20"/>
          <w:szCs w:val="20"/>
        </w:rPr>
        <w:t xml:space="preserve">durch </w:t>
      </w:r>
      <w:r w:rsidR="002E3790" w:rsidRPr="00ED2109">
        <w:rPr>
          <w:rFonts w:ascii="Arial" w:hAnsi="Arial" w:cs="Arial"/>
          <w:sz w:val="20"/>
          <w:szCs w:val="20"/>
        </w:rPr>
        <w:t>Offenheit und Aufmerksamkeit für Flüchtlinge</w:t>
      </w:r>
      <w:r w:rsidR="00EF7317" w:rsidRPr="00ED2109">
        <w:rPr>
          <w:rFonts w:ascii="Arial" w:hAnsi="Arial" w:cs="Arial"/>
          <w:sz w:val="20"/>
          <w:szCs w:val="20"/>
        </w:rPr>
        <w:t xml:space="preserve"> geprägt wird</w:t>
      </w:r>
      <w:r w:rsidR="002E3790" w:rsidRPr="00ED2109">
        <w:rPr>
          <w:rFonts w:ascii="Arial" w:hAnsi="Arial" w:cs="Arial"/>
          <w:sz w:val="20"/>
          <w:szCs w:val="20"/>
        </w:rPr>
        <w:t>.</w:t>
      </w:r>
      <w:r w:rsidRPr="00ED2109">
        <w:rPr>
          <w:rFonts w:ascii="Arial" w:hAnsi="Arial" w:cs="Arial"/>
          <w:sz w:val="20"/>
          <w:szCs w:val="20"/>
        </w:rPr>
        <w:t xml:space="preserve"> Dabei kan</w:t>
      </w:r>
      <w:r w:rsidR="0030298D" w:rsidRPr="00ED2109">
        <w:rPr>
          <w:rFonts w:ascii="Arial" w:hAnsi="Arial" w:cs="Arial"/>
          <w:sz w:val="20"/>
          <w:szCs w:val="20"/>
        </w:rPr>
        <w:t>n und will die DJK mit ihren 1.1</w:t>
      </w:r>
      <w:r w:rsidRPr="00ED2109">
        <w:rPr>
          <w:rFonts w:ascii="Arial" w:hAnsi="Arial" w:cs="Arial"/>
          <w:sz w:val="20"/>
          <w:szCs w:val="20"/>
        </w:rPr>
        <w:t xml:space="preserve">00 DJK-Sportvereinen helfen und Orientierung bieten. </w:t>
      </w:r>
      <w:r w:rsidR="00333A12">
        <w:rPr>
          <w:rFonts w:ascii="Arial" w:hAnsi="Arial" w:cs="Arial"/>
          <w:sz w:val="20"/>
          <w:szCs w:val="20"/>
        </w:rPr>
        <w:t>Wir wollen gemeinsam</w:t>
      </w:r>
      <w:r w:rsidR="00695E64" w:rsidRPr="00ED2109">
        <w:rPr>
          <w:rFonts w:ascii="Arial" w:hAnsi="Arial" w:cs="Arial"/>
          <w:sz w:val="20"/>
          <w:szCs w:val="20"/>
        </w:rPr>
        <w:t xml:space="preserve"> Sport</w:t>
      </w:r>
      <w:r w:rsidR="00333A12">
        <w:rPr>
          <w:rFonts w:ascii="Arial" w:hAnsi="Arial" w:cs="Arial"/>
          <w:sz w:val="20"/>
          <w:szCs w:val="20"/>
        </w:rPr>
        <w:t xml:space="preserve"> </w:t>
      </w:r>
      <w:r w:rsidR="00695E64" w:rsidRPr="00ED2109">
        <w:rPr>
          <w:rFonts w:ascii="Arial" w:hAnsi="Arial" w:cs="Arial"/>
          <w:sz w:val="20"/>
          <w:szCs w:val="20"/>
        </w:rPr>
        <w:t xml:space="preserve">treiben und Sportstätten ihrem Zweck entsprechend </w:t>
      </w:r>
      <w:r w:rsidR="00333A12">
        <w:rPr>
          <w:rFonts w:ascii="Arial" w:hAnsi="Arial" w:cs="Arial"/>
          <w:sz w:val="20"/>
          <w:szCs w:val="20"/>
        </w:rPr>
        <w:t>nutzen.</w:t>
      </w:r>
      <w:r w:rsidR="00A427D1" w:rsidRPr="00ED2109">
        <w:rPr>
          <w:rFonts w:ascii="Arial" w:hAnsi="Arial" w:cs="Arial"/>
          <w:sz w:val="20"/>
          <w:szCs w:val="20"/>
        </w:rPr>
        <w:t xml:space="preserve"> </w:t>
      </w:r>
      <w:r w:rsidR="00333A12">
        <w:rPr>
          <w:rFonts w:ascii="Arial" w:hAnsi="Arial" w:cs="Arial"/>
          <w:sz w:val="20"/>
          <w:szCs w:val="20"/>
        </w:rPr>
        <w:t xml:space="preserve">Darüber hinaus stehen </w:t>
      </w:r>
      <w:r w:rsidR="00A427D1" w:rsidRPr="00ED2109">
        <w:rPr>
          <w:rFonts w:ascii="Arial" w:hAnsi="Arial" w:cs="Arial"/>
          <w:sz w:val="20"/>
          <w:szCs w:val="20"/>
        </w:rPr>
        <w:t>Gemeinschaftsräume, Vereinsheime und Pfarrheime</w:t>
      </w:r>
      <w:r w:rsidR="00333A12">
        <w:rPr>
          <w:rFonts w:ascii="Arial" w:hAnsi="Arial" w:cs="Arial"/>
          <w:sz w:val="20"/>
          <w:szCs w:val="20"/>
        </w:rPr>
        <w:t xml:space="preserve"> für Begegnungstreffen zur Verfügung. Dafür steht die DJK!</w:t>
      </w:r>
      <w:r w:rsidR="00695E64" w:rsidRPr="00ED2109">
        <w:rPr>
          <w:rFonts w:ascii="Arial" w:hAnsi="Arial" w:cs="Arial"/>
          <w:sz w:val="20"/>
          <w:szCs w:val="20"/>
        </w:rPr>
        <w:t xml:space="preserve"> </w:t>
      </w:r>
    </w:p>
    <w:p w:rsidR="00CC12A9" w:rsidRPr="00ED2109" w:rsidRDefault="00CC12A9" w:rsidP="00207CAD">
      <w:pPr>
        <w:autoSpaceDE w:val="0"/>
        <w:autoSpaceDN w:val="0"/>
        <w:adjustRightInd w:val="0"/>
        <w:spacing w:after="0" w:line="240" w:lineRule="auto"/>
        <w:jc w:val="both"/>
        <w:rPr>
          <w:rFonts w:ascii="Arial" w:hAnsi="Arial" w:cs="Arial"/>
          <w:sz w:val="20"/>
          <w:szCs w:val="20"/>
        </w:rPr>
      </w:pPr>
    </w:p>
    <w:p w:rsidR="0030298D" w:rsidRPr="00ED2109" w:rsidRDefault="00746B0A" w:rsidP="00207CA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Nur gemeinsam mit </w:t>
      </w:r>
      <w:r w:rsidR="0030298D" w:rsidRPr="00ED2109">
        <w:rPr>
          <w:rFonts w:ascii="Arial" w:hAnsi="Arial" w:cs="Arial"/>
          <w:sz w:val="20"/>
          <w:szCs w:val="20"/>
        </w:rPr>
        <w:t>Kommune, Sportverein und anderen öffentlichen und privaten Trägern kann es zu einer gelingenden Integration kommen. Daher fordern wir alle Seiten auf, vor Ort miteinander ins Gespräch zu kommen. Nur so kann jede</w:t>
      </w:r>
      <w:r w:rsidR="00ED2109" w:rsidRPr="00ED2109">
        <w:rPr>
          <w:rFonts w:ascii="Arial" w:hAnsi="Arial" w:cs="Arial"/>
          <w:sz w:val="20"/>
          <w:szCs w:val="20"/>
        </w:rPr>
        <w:t xml:space="preserve"> und jeder</w:t>
      </w:r>
      <w:r w:rsidR="0030298D" w:rsidRPr="00ED2109">
        <w:rPr>
          <w:rFonts w:ascii="Arial" w:hAnsi="Arial" w:cs="Arial"/>
          <w:sz w:val="20"/>
          <w:szCs w:val="20"/>
        </w:rPr>
        <w:t xml:space="preserve"> seine Möglichkeit zur Unterstützung der Integration von Flüchtlingen leisten und ihnen den Respekt entgegenkommen lassen, den jeder Mensch verdient hat.</w:t>
      </w:r>
    </w:p>
    <w:p w:rsidR="00EF7317" w:rsidRPr="00ED2109" w:rsidRDefault="00EF7317" w:rsidP="00207CAD">
      <w:pPr>
        <w:autoSpaceDE w:val="0"/>
        <w:autoSpaceDN w:val="0"/>
        <w:adjustRightInd w:val="0"/>
        <w:spacing w:after="0" w:line="240" w:lineRule="auto"/>
        <w:jc w:val="both"/>
        <w:rPr>
          <w:rFonts w:ascii="Arial" w:hAnsi="Arial" w:cs="Arial"/>
          <w:sz w:val="20"/>
          <w:szCs w:val="20"/>
        </w:rPr>
      </w:pPr>
    </w:p>
    <w:p w:rsidR="00A427D1" w:rsidRPr="00ED2109" w:rsidRDefault="00A427D1" w:rsidP="00207CAD">
      <w:pPr>
        <w:spacing w:line="240" w:lineRule="auto"/>
        <w:jc w:val="both"/>
        <w:rPr>
          <w:rFonts w:ascii="Arial" w:hAnsi="Arial" w:cs="Arial"/>
          <w:sz w:val="20"/>
          <w:szCs w:val="20"/>
        </w:rPr>
      </w:pPr>
      <w:r w:rsidRPr="00ED2109">
        <w:rPr>
          <w:rFonts w:ascii="Arial" w:hAnsi="Arial" w:cs="Arial"/>
          <w:sz w:val="20"/>
          <w:szCs w:val="20"/>
        </w:rPr>
        <w:t xml:space="preserve">Der DJK-Sportverband möchte alle Vereine, im speziellen die DJK-Sportvereine, ermuntern auf die Flüchtlingsheime/Unterbringungen zuzugehen und </w:t>
      </w:r>
      <w:r w:rsidR="0030298D" w:rsidRPr="00ED2109">
        <w:rPr>
          <w:rFonts w:ascii="Arial" w:hAnsi="Arial" w:cs="Arial"/>
          <w:sz w:val="20"/>
          <w:szCs w:val="20"/>
        </w:rPr>
        <w:t xml:space="preserve">das </w:t>
      </w:r>
      <w:r w:rsidRPr="00ED2109">
        <w:rPr>
          <w:rFonts w:ascii="Arial" w:hAnsi="Arial" w:cs="Arial"/>
          <w:sz w:val="20"/>
          <w:szCs w:val="20"/>
        </w:rPr>
        <w:t xml:space="preserve">Gespräch zu </w:t>
      </w:r>
      <w:r w:rsidR="0030298D" w:rsidRPr="00ED2109">
        <w:rPr>
          <w:rFonts w:ascii="Arial" w:hAnsi="Arial" w:cs="Arial"/>
          <w:sz w:val="20"/>
          <w:szCs w:val="20"/>
        </w:rPr>
        <w:t>suchen</w:t>
      </w:r>
      <w:r w:rsidRPr="00ED2109">
        <w:rPr>
          <w:rFonts w:ascii="Arial" w:hAnsi="Arial" w:cs="Arial"/>
          <w:sz w:val="20"/>
          <w:szCs w:val="20"/>
        </w:rPr>
        <w:t xml:space="preserve">. Nur durch eine offene Kommunikation der Angebote kann eine </w:t>
      </w:r>
      <w:r w:rsidR="0030298D" w:rsidRPr="00ED2109">
        <w:rPr>
          <w:rFonts w:ascii="Arial" w:hAnsi="Arial" w:cs="Arial"/>
          <w:sz w:val="20"/>
          <w:szCs w:val="20"/>
        </w:rPr>
        <w:t>systematische Einbindung der Flüchtlinge in unserer Gesellschaft</w:t>
      </w:r>
      <w:r w:rsidRPr="00ED2109">
        <w:rPr>
          <w:rFonts w:ascii="Arial" w:hAnsi="Arial" w:cs="Arial"/>
          <w:sz w:val="20"/>
          <w:szCs w:val="20"/>
        </w:rPr>
        <w:t xml:space="preserve"> gelingen und den betroffenen Menschen in ihrer Not geholfen werden.</w:t>
      </w:r>
    </w:p>
    <w:p w:rsidR="00D61F7A" w:rsidRPr="00ED2109" w:rsidRDefault="008F6E67" w:rsidP="00207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de-DE"/>
        </w:rPr>
      </w:pPr>
      <w:r w:rsidRPr="00ED2109">
        <w:rPr>
          <w:rFonts w:ascii="Arial" w:eastAsia="Times New Roman" w:hAnsi="Arial" w:cs="Arial"/>
          <w:sz w:val="20"/>
          <w:szCs w:val="20"/>
          <w:lang w:eastAsia="de-DE"/>
        </w:rPr>
        <w:t xml:space="preserve">Die DJK setzt </w:t>
      </w:r>
      <w:r w:rsidR="002E3790" w:rsidRPr="00ED2109">
        <w:rPr>
          <w:rFonts w:ascii="Arial" w:eastAsia="Times New Roman" w:hAnsi="Arial" w:cs="Arial"/>
          <w:sz w:val="20"/>
          <w:szCs w:val="20"/>
          <w:lang w:eastAsia="de-DE"/>
        </w:rPr>
        <w:t xml:space="preserve">sich ein für </w:t>
      </w:r>
      <w:r w:rsidR="002E3790" w:rsidRPr="00ED2109">
        <w:rPr>
          <w:rFonts w:ascii="Arial" w:eastAsia="Times New Roman" w:hAnsi="Arial" w:cs="Arial"/>
          <w:color w:val="000000"/>
          <w:sz w:val="20"/>
          <w:szCs w:val="20"/>
          <w:lang w:eastAsia="de-DE"/>
        </w:rPr>
        <w:t xml:space="preserve">mehr Menschlichkeit </w:t>
      </w:r>
      <w:r w:rsidR="00B31816" w:rsidRPr="00ED2109">
        <w:rPr>
          <w:rFonts w:ascii="Arial" w:eastAsia="Times New Roman" w:hAnsi="Arial" w:cs="Arial"/>
          <w:color w:val="000000"/>
          <w:sz w:val="20"/>
          <w:szCs w:val="20"/>
          <w:lang w:eastAsia="de-DE"/>
        </w:rPr>
        <w:t xml:space="preserve">durch Sport und im Sport </w:t>
      </w:r>
      <w:r w:rsidR="002E3790" w:rsidRPr="00ED2109">
        <w:rPr>
          <w:rFonts w:ascii="Arial" w:eastAsia="Times New Roman" w:hAnsi="Arial" w:cs="Arial"/>
          <w:color w:val="000000"/>
          <w:sz w:val="20"/>
          <w:szCs w:val="20"/>
          <w:lang w:eastAsia="de-DE"/>
        </w:rPr>
        <w:t>in unserer Gesellschaft</w:t>
      </w:r>
      <w:r w:rsidR="008C6CD0" w:rsidRPr="00ED2109">
        <w:rPr>
          <w:rFonts w:ascii="Arial" w:eastAsia="Times New Roman" w:hAnsi="Arial" w:cs="Arial"/>
          <w:color w:val="000000"/>
          <w:sz w:val="20"/>
          <w:szCs w:val="20"/>
          <w:lang w:eastAsia="de-DE"/>
        </w:rPr>
        <w:t>.</w:t>
      </w:r>
      <w:r w:rsidR="00306BE7" w:rsidRPr="00ED2109">
        <w:rPr>
          <w:rFonts w:ascii="Arial" w:eastAsia="Times New Roman" w:hAnsi="Arial" w:cs="Arial"/>
          <w:color w:val="000000"/>
          <w:sz w:val="20"/>
          <w:szCs w:val="20"/>
          <w:lang w:eastAsia="de-DE"/>
        </w:rPr>
        <w:t xml:space="preserve"> Di</w:t>
      </w:r>
      <w:r w:rsidR="00ED2109" w:rsidRPr="00ED2109">
        <w:rPr>
          <w:rFonts w:ascii="Arial" w:eastAsia="Times New Roman" w:hAnsi="Arial" w:cs="Arial"/>
          <w:color w:val="000000"/>
          <w:sz w:val="20"/>
          <w:szCs w:val="20"/>
          <w:lang w:eastAsia="de-DE"/>
        </w:rPr>
        <w:t xml:space="preserve">e DJK appelliert an ein </w:t>
      </w:r>
      <w:r w:rsidR="00306BE7" w:rsidRPr="00ED2109">
        <w:rPr>
          <w:rFonts w:ascii="Arial" w:eastAsia="Times New Roman" w:hAnsi="Arial" w:cs="Arial"/>
          <w:color w:val="000000"/>
          <w:sz w:val="20"/>
          <w:szCs w:val="20"/>
          <w:lang w:eastAsia="de-DE"/>
        </w:rPr>
        <w:t>Gewissen, das die Bereitschaft fördert</w:t>
      </w:r>
      <w:r w:rsidR="00A427D1" w:rsidRPr="00ED2109">
        <w:rPr>
          <w:rFonts w:ascii="Arial" w:eastAsia="Times New Roman" w:hAnsi="Arial" w:cs="Arial"/>
          <w:color w:val="000000"/>
          <w:sz w:val="20"/>
          <w:szCs w:val="20"/>
          <w:lang w:eastAsia="de-DE"/>
        </w:rPr>
        <w:t>,</w:t>
      </w:r>
      <w:r w:rsidR="00306BE7" w:rsidRPr="00ED2109">
        <w:rPr>
          <w:rFonts w:ascii="Arial" w:eastAsia="Times New Roman" w:hAnsi="Arial" w:cs="Arial"/>
          <w:color w:val="000000"/>
          <w:sz w:val="20"/>
          <w:szCs w:val="20"/>
          <w:lang w:eastAsia="de-DE"/>
        </w:rPr>
        <w:t xml:space="preserve"> Menschen friedvolle Erlebnisräume </w:t>
      </w:r>
      <w:r w:rsidR="008C6CD0" w:rsidRPr="00ED2109">
        <w:rPr>
          <w:rFonts w:ascii="Arial" w:eastAsia="Times New Roman" w:hAnsi="Arial" w:cs="Arial"/>
          <w:color w:val="000000"/>
          <w:sz w:val="20"/>
          <w:szCs w:val="20"/>
          <w:lang w:eastAsia="de-DE"/>
        </w:rPr>
        <w:t>im</w:t>
      </w:r>
      <w:r w:rsidR="00306BE7" w:rsidRPr="00ED2109">
        <w:rPr>
          <w:rFonts w:ascii="Arial" w:eastAsia="Times New Roman" w:hAnsi="Arial" w:cs="Arial"/>
          <w:color w:val="000000"/>
          <w:sz w:val="20"/>
          <w:szCs w:val="20"/>
          <w:lang w:eastAsia="de-DE"/>
        </w:rPr>
        <w:t xml:space="preserve"> Sport zu eröffnen.  Fremde Kulturen und Menschen als Bereicherung des eigenen Lebens und der Gesellschaft zu sehen</w:t>
      </w:r>
      <w:r w:rsidR="00A427D1" w:rsidRPr="00ED2109">
        <w:rPr>
          <w:rFonts w:ascii="Arial" w:eastAsia="Times New Roman" w:hAnsi="Arial" w:cs="Arial"/>
          <w:color w:val="000000"/>
          <w:sz w:val="20"/>
          <w:szCs w:val="20"/>
          <w:lang w:eastAsia="de-DE"/>
        </w:rPr>
        <w:t xml:space="preserve"> und zu erfahren</w:t>
      </w:r>
      <w:r w:rsidR="00306BE7" w:rsidRPr="00ED2109">
        <w:rPr>
          <w:rFonts w:ascii="Arial" w:eastAsia="Times New Roman" w:hAnsi="Arial" w:cs="Arial"/>
          <w:color w:val="000000"/>
          <w:sz w:val="20"/>
          <w:szCs w:val="20"/>
          <w:lang w:eastAsia="de-DE"/>
        </w:rPr>
        <w:t>, das ist gelebte Integration</w:t>
      </w:r>
      <w:r w:rsidR="008C6CD0" w:rsidRPr="00ED2109">
        <w:rPr>
          <w:rFonts w:ascii="Arial" w:eastAsia="Times New Roman" w:hAnsi="Arial" w:cs="Arial"/>
          <w:color w:val="000000"/>
          <w:sz w:val="20"/>
          <w:szCs w:val="20"/>
          <w:lang w:eastAsia="de-DE"/>
        </w:rPr>
        <w:t xml:space="preserve"> </w:t>
      </w:r>
      <w:r w:rsidR="0030298D" w:rsidRPr="00ED2109">
        <w:rPr>
          <w:rFonts w:ascii="Arial" w:eastAsia="Times New Roman" w:hAnsi="Arial" w:cs="Arial"/>
          <w:color w:val="000000"/>
          <w:sz w:val="20"/>
          <w:szCs w:val="20"/>
          <w:lang w:eastAsia="de-DE"/>
        </w:rPr>
        <w:t xml:space="preserve">und zugleich Verpflichtung </w:t>
      </w:r>
      <w:r w:rsidR="008C6CD0" w:rsidRPr="00ED2109">
        <w:rPr>
          <w:rFonts w:ascii="Arial" w:eastAsia="Times New Roman" w:hAnsi="Arial" w:cs="Arial"/>
          <w:color w:val="000000"/>
          <w:sz w:val="20"/>
          <w:szCs w:val="20"/>
          <w:lang w:eastAsia="de-DE"/>
        </w:rPr>
        <w:t>im</w:t>
      </w:r>
      <w:r w:rsidR="00306BE7" w:rsidRPr="00ED2109">
        <w:rPr>
          <w:rFonts w:ascii="Arial" w:eastAsia="Times New Roman" w:hAnsi="Arial" w:cs="Arial"/>
          <w:color w:val="000000"/>
          <w:sz w:val="20"/>
          <w:szCs w:val="20"/>
          <w:lang w:eastAsia="de-DE"/>
        </w:rPr>
        <w:t xml:space="preserve"> DJK</w:t>
      </w:r>
      <w:r w:rsidR="008C6CD0" w:rsidRPr="00ED2109">
        <w:rPr>
          <w:rFonts w:ascii="Arial" w:eastAsia="Times New Roman" w:hAnsi="Arial" w:cs="Arial"/>
          <w:color w:val="000000"/>
          <w:sz w:val="20"/>
          <w:szCs w:val="20"/>
          <w:lang w:eastAsia="de-DE"/>
        </w:rPr>
        <w:t>-Sportverband</w:t>
      </w:r>
      <w:r w:rsidR="0030298D" w:rsidRPr="00ED2109">
        <w:rPr>
          <w:rFonts w:ascii="Arial" w:eastAsia="Times New Roman" w:hAnsi="Arial" w:cs="Arial"/>
          <w:color w:val="000000"/>
          <w:sz w:val="20"/>
          <w:szCs w:val="20"/>
          <w:lang w:eastAsia="de-DE"/>
        </w:rPr>
        <w:t>.</w:t>
      </w:r>
    </w:p>
    <w:p w:rsidR="00CC12A9" w:rsidRPr="00ED2109" w:rsidRDefault="00795A9C" w:rsidP="00207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br/>
      </w:r>
      <w:r w:rsidR="00CC12A9" w:rsidRPr="00ED2109">
        <w:rPr>
          <w:rFonts w:ascii="Arial" w:eastAsia="Times New Roman" w:hAnsi="Arial" w:cs="Arial"/>
          <w:color w:val="000000"/>
          <w:sz w:val="20"/>
          <w:szCs w:val="20"/>
          <w:lang w:eastAsia="de-DE"/>
        </w:rPr>
        <w:t>DJK-Bundestag</w:t>
      </w:r>
      <w:r>
        <w:rPr>
          <w:rFonts w:ascii="Arial" w:eastAsia="Times New Roman" w:hAnsi="Arial" w:cs="Arial"/>
          <w:color w:val="000000"/>
          <w:sz w:val="20"/>
          <w:szCs w:val="20"/>
          <w:lang w:eastAsia="de-DE"/>
        </w:rPr>
        <w:t xml:space="preserve">, </w:t>
      </w:r>
      <w:r w:rsidRPr="00795A9C">
        <w:rPr>
          <w:rFonts w:ascii="Arial" w:eastAsia="Times New Roman" w:hAnsi="Arial" w:cs="Arial"/>
          <w:color w:val="000000"/>
          <w:sz w:val="20"/>
          <w:szCs w:val="20"/>
          <w:lang w:eastAsia="de-DE"/>
        </w:rPr>
        <w:t xml:space="preserve">Wissen/Sieg, </w:t>
      </w:r>
      <w:r w:rsidR="006C354C">
        <w:rPr>
          <w:rFonts w:ascii="Arial" w:eastAsia="Times New Roman" w:hAnsi="Arial" w:cs="Arial"/>
          <w:color w:val="000000"/>
          <w:sz w:val="20"/>
          <w:szCs w:val="20"/>
          <w:lang w:eastAsia="de-DE"/>
        </w:rPr>
        <w:t xml:space="preserve">5. </w:t>
      </w:r>
      <w:r>
        <w:rPr>
          <w:rFonts w:ascii="Arial" w:eastAsia="Times New Roman" w:hAnsi="Arial" w:cs="Arial"/>
          <w:color w:val="000000"/>
          <w:sz w:val="20"/>
          <w:szCs w:val="20"/>
          <w:lang w:eastAsia="de-DE"/>
        </w:rPr>
        <w:t xml:space="preserve">Juni </w:t>
      </w:r>
      <w:r w:rsidR="00EF7317" w:rsidRPr="00ED2109">
        <w:rPr>
          <w:rFonts w:ascii="Arial" w:eastAsia="Times New Roman" w:hAnsi="Arial" w:cs="Arial"/>
          <w:color w:val="000000"/>
          <w:sz w:val="20"/>
          <w:szCs w:val="20"/>
          <w:lang w:eastAsia="de-DE"/>
        </w:rPr>
        <w:t>2015</w:t>
      </w:r>
    </w:p>
    <w:sectPr w:rsidR="00CC12A9" w:rsidRPr="00ED2109" w:rsidSect="006A56AD">
      <w:headerReference w:type="even" r:id="rId9"/>
      <w:headerReference w:type="default" r:id="rId10"/>
      <w:footerReference w:type="even" r:id="rId11"/>
      <w:footerReference w:type="default" r:id="rId12"/>
      <w:headerReference w:type="first" r:id="rId13"/>
      <w:footerReference w:type="first" r:id="rId14"/>
      <w:pgSz w:w="11906" w:h="16838"/>
      <w:pgMar w:top="567" w:right="849"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9C" w:rsidRDefault="00795A9C" w:rsidP="00795A9C">
      <w:pPr>
        <w:spacing w:after="0" w:line="240" w:lineRule="auto"/>
      </w:pPr>
      <w:r>
        <w:separator/>
      </w:r>
    </w:p>
  </w:endnote>
  <w:endnote w:type="continuationSeparator" w:id="0">
    <w:p w:rsidR="00795A9C" w:rsidRDefault="00795A9C" w:rsidP="0079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01" w:rsidRDefault="00F54F0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01" w:rsidRDefault="00F54F0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01" w:rsidRDefault="00F54F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9C" w:rsidRDefault="00795A9C" w:rsidP="00795A9C">
      <w:pPr>
        <w:spacing w:after="0" w:line="240" w:lineRule="auto"/>
      </w:pPr>
      <w:r>
        <w:separator/>
      </w:r>
    </w:p>
  </w:footnote>
  <w:footnote w:type="continuationSeparator" w:id="0">
    <w:p w:rsidR="00795A9C" w:rsidRDefault="00795A9C" w:rsidP="00795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01" w:rsidRDefault="00F54F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9C" w:rsidRDefault="00795A9C">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01" w:rsidRDefault="00F54F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2F"/>
    <w:rsid w:val="001E29AC"/>
    <w:rsid w:val="001E6721"/>
    <w:rsid w:val="00207CAD"/>
    <w:rsid w:val="00224168"/>
    <w:rsid w:val="002E3790"/>
    <w:rsid w:val="0030298D"/>
    <w:rsid w:val="00306BE7"/>
    <w:rsid w:val="00333A12"/>
    <w:rsid w:val="00442855"/>
    <w:rsid w:val="00456BC4"/>
    <w:rsid w:val="005D5107"/>
    <w:rsid w:val="00695E64"/>
    <w:rsid w:val="006A56AD"/>
    <w:rsid w:val="006C354C"/>
    <w:rsid w:val="00746B0A"/>
    <w:rsid w:val="00753B2F"/>
    <w:rsid w:val="00795A9C"/>
    <w:rsid w:val="008C6CD0"/>
    <w:rsid w:val="008F6E67"/>
    <w:rsid w:val="00A427D1"/>
    <w:rsid w:val="00AB20B5"/>
    <w:rsid w:val="00AD5D80"/>
    <w:rsid w:val="00B31816"/>
    <w:rsid w:val="00C55500"/>
    <w:rsid w:val="00CC12A9"/>
    <w:rsid w:val="00CF78AF"/>
    <w:rsid w:val="00D61F7A"/>
    <w:rsid w:val="00ED2109"/>
    <w:rsid w:val="00EF7317"/>
    <w:rsid w:val="00F079AD"/>
    <w:rsid w:val="00F13E41"/>
    <w:rsid w:val="00F54F01"/>
    <w:rsid w:val="00FC2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56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3B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B2F"/>
    <w:rPr>
      <w:rFonts w:ascii="Tahoma" w:hAnsi="Tahoma" w:cs="Tahoma"/>
      <w:sz w:val="16"/>
      <w:szCs w:val="16"/>
    </w:rPr>
  </w:style>
  <w:style w:type="paragraph" w:styleId="StandardWeb">
    <w:name w:val="Normal (Web)"/>
    <w:basedOn w:val="Standard"/>
    <w:uiPriority w:val="99"/>
    <w:unhideWhenUsed/>
    <w:rsid w:val="00C555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5500"/>
    <w:rPr>
      <w:b/>
      <w:bCs/>
    </w:rPr>
  </w:style>
  <w:style w:type="paragraph" w:styleId="Listenabsatz">
    <w:name w:val="List Paragraph"/>
    <w:basedOn w:val="Standard"/>
    <w:uiPriority w:val="34"/>
    <w:qFormat/>
    <w:rsid w:val="00A427D1"/>
    <w:pPr>
      <w:spacing w:after="0" w:line="240" w:lineRule="auto"/>
      <w:ind w:left="720"/>
    </w:pPr>
    <w:rPr>
      <w:rFonts w:ascii="Calibri" w:hAnsi="Calibri" w:cs="Times New Roman"/>
    </w:rPr>
  </w:style>
  <w:style w:type="paragraph" w:styleId="Kopfzeile">
    <w:name w:val="header"/>
    <w:basedOn w:val="Standard"/>
    <w:link w:val="KopfzeileZchn"/>
    <w:uiPriority w:val="99"/>
    <w:unhideWhenUsed/>
    <w:rsid w:val="00795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5A9C"/>
  </w:style>
  <w:style w:type="paragraph" w:styleId="Fuzeile">
    <w:name w:val="footer"/>
    <w:basedOn w:val="Standard"/>
    <w:link w:val="FuzeileZchn"/>
    <w:uiPriority w:val="99"/>
    <w:unhideWhenUsed/>
    <w:rsid w:val="00795A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5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56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3B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B2F"/>
    <w:rPr>
      <w:rFonts w:ascii="Tahoma" w:hAnsi="Tahoma" w:cs="Tahoma"/>
      <w:sz w:val="16"/>
      <w:szCs w:val="16"/>
    </w:rPr>
  </w:style>
  <w:style w:type="paragraph" w:styleId="StandardWeb">
    <w:name w:val="Normal (Web)"/>
    <w:basedOn w:val="Standard"/>
    <w:uiPriority w:val="99"/>
    <w:unhideWhenUsed/>
    <w:rsid w:val="00C555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5500"/>
    <w:rPr>
      <w:b/>
      <w:bCs/>
    </w:rPr>
  </w:style>
  <w:style w:type="paragraph" w:styleId="Listenabsatz">
    <w:name w:val="List Paragraph"/>
    <w:basedOn w:val="Standard"/>
    <w:uiPriority w:val="34"/>
    <w:qFormat/>
    <w:rsid w:val="00A427D1"/>
    <w:pPr>
      <w:spacing w:after="0" w:line="240" w:lineRule="auto"/>
      <w:ind w:left="720"/>
    </w:pPr>
    <w:rPr>
      <w:rFonts w:ascii="Calibri" w:hAnsi="Calibri" w:cs="Times New Roman"/>
    </w:rPr>
  </w:style>
  <w:style w:type="paragraph" w:styleId="Kopfzeile">
    <w:name w:val="header"/>
    <w:basedOn w:val="Standard"/>
    <w:link w:val="KopfzeileZchn"/>
    <w:uiPriority w:val="99"/>
    <w:unhideWhenUsed/>
    <w:rsid w:val="00795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5A9C"/>
  </w:style>
  <w:style w:type="paragraph" w:styleId="Fuzeile">
    <w:name w:val="footer"/>
    <w:basedOn w:val="Standard"/>
    <w:link w:val="FuzeileZchn"/>
    <w:uiPriority w:val="99"/>
    <w:unhideWhenUsed/>
    <w:rsid w:val="00795A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8979">
      <w:bodyDiv w:val="1"/>
      <w:marLeft w:val="0"/>
      <w:marRight w:val="0"/>
      <w:marTop w:val="0"/>
      <w:marBottom w:val="0"/>
      <w:divBdr>
        <w:top w:val="none" w:sz="0" w:space="0" w:color="auto"/>
        <w:left w:val="none" w:sz="0" w:space="0" w:color="auto"/>
        <w:bottom w:val="none" w:sz="0" w:space="0" w:color="auto"/>
        <w:right w:val="none" w:sz="0" w:space="0" w:color="auto"/>
      </w:divBdr>
      <w:divsChild>
        <w:div w:id="750547467">
          <w:marLeft w:val="0"/>
          <w:marRight w:val="0"/>
          <w:marTop w:val="0"/>
          <w:marBottom w:val="0"/>
          <w:divBdr>
            <w:top w:val="none" w:sz="0" w:space="0" w:color="auto"/>
            <w:left w:val="none" w:sz="0" w:space="0" w:color="auto"/>
            <w:bottom w:val="none" w:sz="0" w:space="0" w:color="auto"/>
            <w:right w:val="none" w:sz="0" w:space="0" w:color="auto"/>
          </w:divBdr>
          <w:divsChild>
            <w:div w:id="554656556">
              <w:marLeft w:val="0"/>
              <w:marRight w:val="0"/>
              <w:marTop w:val="0"/>
              <w:marBottom w:val="0"/>
              <w:divBdr>
                <w:top w:val="none" w:sz="0" w:space="0" w:color="auto"/>
                <w:left w:val="none" w:sz="0" w:space="0" w:color="auto"/>
                <w:bottom w:val="none" w:sz="0" w:space="0" w:color="auto"/>
                <w:right w:val="none" w:sz="0" w:space="0" w:color="auto"/>
              </w:divBdr>
              <w:divsChild>
                <w:div w:id="489253473">
                  <w:marLeft w:val="0"/>
                  <w:marRight w:val="0"/>
                  <w:marTop w:val="0"/>
                  <w:marBottom w:val="0"/>
                  <w:divBdr>
                    <w:top w:val="none" w:sz="0" w:space="0" w:color="auto"/>
                    <w:left w:val="none" w:sz="0" w:space="0" w:color="auto"/>
                    <w:bottom w:val="none" w:sz="0" w:space="0" w:color="auto"/>
                    <w:right w:val="none" w:sz="0" w:space="0" w:color="auto"/>
                  </w:divBdr>
                  <w:divsChild>
                    <w:div w:id="780341687">
                      <w:marLeft w:val="0"/>
                      <w:marRight w:val="0"/>
                      <w:marTop w:val="0"/>
                      <w:marBottom w:val="0"/>
                      <w:divBdr>
                        <w:top w:val="none" w:sz="0" w:space="0" w:color="auto"/>
                        <w:left w:val="none" w:sz="0" w:space="0" w:color="auto"/>
                        <w:bottom w:val="none" w:sz="0" w:space="0" w:color="auto"/>
                        <w:right w:val="none" w:sz="0" w:space="0" w:color="auto"/>
                      </w:divBdr>
                      <w:divsChild>
                        <w:div w:id="878206687">
                          <w:marLeft w:val="0"/>
                          <w:marRight w:val="0"/>
                          <w:marTop w:val="0"/>
                          <w:marBottom w:val="0"/>
                          <w:divBdr>
                            <w:top w:val="none" w:sz="0" w:space="0" w:color="auto"/>
                            <w:left w:val="none" w:sz="0" w:space="0" w:color="auto"/>
                            <w:bottom w:val="none" w:sz="0" w:space="0" w:color="auto"/>
                            <w:right w:val="none" w:sz="0" w:space="0" w:color="auto"/>
                          </w:divBdr>
                          <w:divsChild>
                            <w:div w:id="2135706428">
                              <w:marLeft w:val="0"/>
                              <w:marRight w:val="0"/>
                              <w:marTop w:val="0"/>
                              <w:marBottom w:val="0"/>
                              <w:divBdr>
                                <w:top w:val="none" w:sz="0" w:space="0" w:color="auto"/>
                                <w:left w:val="none" w:sz="0" w:space="0" w:color="auto"/>
                                <w:bottom w:val="none" w:sz="0" w:space="0" w:color="auto"/>
                                <w:right w:val="none" w:sz="0" w:space="0" w:color="auto"/>
                              </w:divBdr>
                            </w:div>
                            <w:div w:id="1705054204">
                              <w:marLeft w:val="0"/>
                              <w:marRight w:val="0"/>
                              <w:marTop w:val="0"/>
                              <w:marBottom w:val="450"/>
                              <w:divBdr>
                                <w:top w:val="none" w:sz="0" w:space="0" w:color="auto"/>
                                <w:left w:val="none" w:sz="0" w:space="0" w:color="auto"/>
                                <w:bottom w:val="none" w:sz="0" w:space="0" w:color="auto"/>
                                <w:right w:val="none" w:sz="0" w:space="0" w:color="auto"/>
                              </w:divBdr>
                              <w:divsChild>
                                <w:div w:id="1477450653">
                                  <w:marLeft w:val="0"/>
                                  <w:marRight w:val="0"/>
                                  <w:marTop w:val="0"/>
                                  <w:marBottom w:val="0"/>
                                  <w:divBdr>
                                    <w:top w:val="none" w:sz="0" w:space="0" w:color="auto"/>
                                    <w:left w:val="none" w:sz="0" w:space="0" w:color="auto"/>
                                    <w:bottom w:val="none" w:sz="0" w:space="0" w:color="auto"/>
                                    <w:right w:val="none" w:sz="0" w:space="0" w:color="auto"/>
                                  </w:divBdr>
                                  <w:divsChild>
                                    <w:div w:id="1605845945">
                                      <w:marLeft w:val="0"/>
                                      <w:marRight w:val="0"/>
                                      <w:marTop w:val="0"/>
                                      <w:marBottom w:val="0"/>
                                      <w:divBdr>
                                        <w:top w:val="none" w:sz="0" w:space="0" w:color="auto"/>
                                        <w:left w:val="none" w:sz="0" w:space="0" w:color="auto"/>
                                        <w:bottom w:val="none" w:sz="0" w:space="0" w:color="auto"/>
                                        <w:right w:val="none" w:sz="0" w:space="0" w:color="auto"/>
                                      </w:divBdr>
                                    </w:div>
                                    <w:div w:id="973634998">
                                      <w:marLeft w:val="0"/>
                                      <w:marRight w:val="0"/>
                                      <w:marTop w:val="0"/>
                                      <w:marBottom w:val="0"/>
                                      <w:divBdr>
                                        <w:top w:val="none" w:sz="0" w:space="0" w:color="auto"/>
                                        <w:left w:val="none" w:sz="0" w:space="0" w:color="auto"/>
                                        <w:bottom w:val="none" w:sz="0" w:space="0" w:color="auto"/>
                                        <w:right w:val="none" w:sz="0" w:space="0" w:color="auto"/>
                                      </w:divBdr>
                                    </w:div>
                                    <w:div w:id="1765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3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F831-5454-4F3D-99C1-7762BD7B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DJK-Sportverband e.V.</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Rainald</dc:creator>
  <cp:lastModifiedBy>Hofschlaeger, Stephanie</cp:lastModifiedBy>
  <cp:revision>2</cp:revision>
  <cp:lastPrinted>2015-05-11T07:27:00Z</cp:lastPrinted>
  <dcterms:created xsi:type="dcterms:W3CDTF">2015-06-10T08:34:00Z</dcterms:created>
  <dcterms:modified xsi:type="dcterms:W3CDTF">2015-06-10T08:34:00Z</dcterms:modified>
</cp:coreProperties>
</file>