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D0" w:rsidRPr="00362584" w:rsidRDefault="00DB3DD0" w:rsidP="00DB3DD0">
      <w:pPr>
        <w:pStyle w:val="Titel"/>
        <w:rPr>
          <w:sz w:val="44"/>
          <w:szCs w:val="44"/>
          <w:u w:val="single"/>
        </w:rPr>
      </w:pPr>
      <w:r w:rsidRPr="00362584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BF6C088" wp14:editId="44452714">
            <wp:simplePos x="0" y="0"/>
            <wp:positionH relativeFrom="margin">
              <wp:posOffset>4519930</wp:posOffset>
            </wp:positionH>
            <wp:positionV relativeFrom="paragraph">
              <wp:posOffset>0</wp:posOffset>
            </wp:positionV>
            <wp:extent cx="2052000" cy="1542360"/>
            <wp:effectExtent l="0" t="0" r="5715" b="1270"/>
            <wp:wrapSquare wrapText="bothSides"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5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584">
        <w:rPr>
          <w:sz w:val="44"/>
          <w:szCs w:val="44"/>
          <w:u w:val="single"/>
        </w:rPr>
        <w:t>Einladung DJK Anti</w:t>
      </w:r>
      <w:r w:rsidR="00F90CF1">
        <w:rPr>
          <w:sz w:val="44"/>
          <w:szCs w:val="44"/>
          <w:u w:val="single"/>
        </w:rPr>
        <w:t>-D</w:t>
      </w:r>
      <w:r w:rsidRPr="00362584">
        <w:rPr>
          <w:sz w:val="44"/>
          <w:szCs w:val="44"/>
          <w:u w:val="single"/>
        </w:rPr>
        <w:t>oping-Lehrgang 202</w:t>
      </w:r>
      <w:r w:rsidR="00BE73B4">
        <w:rPr>
          <w:sz w:val="44"/>
          <w:szCs w:val="44"/>
          <w:u w:val="single"/>
        </w:rPr>
        <w:t>4</w:t>
      </w:r>
      <w:r w:rsidRPr="00362584">
        <w:rPr>
          <w:sz w:val="44"/>
          <w:szCs w:val="44"/>
          <w:u w:val="single"/>
        </w:rPr>
        <w:t xml:space="preserve"> </w:t>
      </w:r>
    </w:p>
    <w:p w:rsidR="00DB3DD0" w:rsidRPr="00362584" w:rsidRDefault="00DB3DD0" w:rsidP="00DB3DD0"/>
    <w:p w:rsidR="00DB3DD0" w:rsidRPr="00362584" w:rsidRDefault="00DB3DD0" w:rsidP="00DB3DD0">
      <w:r w:rsidRPr="00362584">
        <w:t xml:space="preserve">Datum und Uhrzeit: </w:t>
      </w:r>
      <w:r w:rsidR="004D6C39">
        <w:t xml:space="preserve">Samstag </w:t>
      </w:r>
      <w:r w:rsidR="00996CBB">
        <w:t>14.12.2024</w:t>
      </w:r>
      <w:r w:rsidRPr="00362584">
        <w:t xml:space="preserve">, </w:t>
      </w:r>
      <w:r w:rsidR="00996CBB">
        <w:t>9.30 – 1</w:t>
      </w:r>
      <w:r w:rsidR="00E26638">
        <w:t>2</w:t>
      </w:r>
      <w:r w:rsidR="00996CBB">
        <w:t xml:space="preserve">.00 </w:t>
      </w:r>
      <w:r w:rsidRPr="00362584">
        <w:t>Uhr</w:t>
      </w:r>
    </w:p>
    <w:p w:rsidR="00DB3DD0" w:rsidRPr="00362584" w:rsidRDefault="00DB3DD0" w:rsidP="00DB3DD0">
      <w:r w:rsidRPr="00362584">
        <w:t>Ort:                              Online</w:t>
      </w:r>
    </w:p>
    <w:p w:rsidR="00DB3DD0" w:rsidRPr="00362584" w:rsidRDefault="00DB3DD0" w:rsidP="00DB3DD0">
      <w:r w:rsidRPr="00362584">
        <w:t>Referenten:                Stefanie Groß</w:t>
      </w:r>
      <w:r w:rsidR="00996CBB">
        <w:t xml:space="preserve">, </w:t>
      </w:r>
      <w:r w:rsidRPr="00362584">
        <w:t>Dr. med. Jürgen Fritsch</w:t>
      </w:r>
      <w:r w:rsidR="00996CBB">
        <w:t>, Vertreter NADA</w:t>
      </w:r>
    </w:p>
    <w:p w:rsidR="00DB3DD0" w:rsidRPr="00DB3DD0" w:rsidRDefault="00DB3DD0" w:rsidP="00DB3DD0">
      <w:pPr>
        <w:rPr>
          <w:sz w:val="28"/>
          <w:szCs w:val="28"/>
        </w:rPr>
      </w:pPr>
    </w:p>
    <w:p w:rsidR="00DD2598" w:rsidRPr="00362584" w:rsidRDefault="00DD2598" w:rsidP="00DB3DD0">
      <w:pPr>
        <w:pStyle w:val="berschrift2"/>
      </w:pPr>
      <w:r w:rsidRPr="00362584">
        <w:t xml:space="preserve">Programm </w:t>
      </w:r>
    </w:p>
    <w:p w:rsidR="00DD2598" w:rsidRDefault="00DD2598" w:rsidP="00DD2598"/>
    <w:p w:rsidR="00002B39" w:rsidRPr="00362584" w:rsidRDefault="00996CBB" w:rsidP="00002B39">
      <w:r>
        <w:t>9.30</w:t>
      </w:r>
      <w:r w:rsidR="00002B39" w:rsidRPr="00362584">
        <w:t xml:space="preserve"> Uhr </w:t>
      </w:r>
      <w:r w:rsidR="00DB3DD0" w:rsidRPr="00362584">
        <w:t>Begrüßung und k</w:t>
      </w:r>
      <w:r w:rsidR="00002B39" w:rsidRPr="00362584">
        <w:t>urze Einführung</w:t>
      </w:r>
      <w:r w:rsidR="00DB3DD0" w:rsidRPr="00362584">
        <w:t xml:space="preserve"> in die Thematik</w:t>
      </w:r>
      <w:r w:rsidR="00002B39" w:rsidRPr="00362584">
        <w:t xml:space="preserve">, Vorstellung der </w:t>
      </w:r>
      <w:r w:rsidR="00DB3DD0" w:rsidRPr="00362584">
        <w:t>Referent</w:t>
      </w:r>
      <w:r w:rsidR="00F90CF1">
        <w:t xml:space="preserve">*innen </w:t>
      </w:r>
      <w:r w:rsidR="00DB3DD0" w:rsidRPr="00362584">
        <w:t xml:space="preserve">und </w:t>
      </w:r>
      <w:r w:rsidR="00002B39" w:rsidRPr="00362584">
        <w:t>Teilnehmer</w:t>
      </w:r>
      <w:r w:rsidR="00EF1A58">
        <w:t>*innen</w:t>
      </w:r>
    </w:p>
    <w:p w:rsidR="00002B39" w:rsidRPr="00362584" w:rsidRDefault="00996CBB" w:rsidP="00002B39">
      <w:r>
        <w:t xml:space="preserve">9.45 </w:t>
      </w:r>
      <w:r w:rsidR="00002B39" w:rsidRPr="00362584">
        <w:t>Uhr Die aktuelle Nada-Verbotsliste, aktuelle Änderung, Substanzen, Medikamentenmissbrauch und ihre Folgen</w:t>
      </w:r>
      <w:r w:rsidR="00DB3DD0" w:rsidRPr="00362584">
        <w:t>.</w:t>
      </w:r>
    </w:p>
    <w:p w:rsidR="00002B39" w:rsidRPr="00D140FE" w:rsidRDefault="00002B39" w:rsidP="00DB3DD0">
      <w:pPr>
        <w:ind w:left="708"/>
        <w:rPr>
          <w:i/>
        </w:rPr>
      </w:pPr>
      <w:r w:rsidRPr="00D140FE">
        <w:rPr>
          <w:i/>
        </w:rPr>
        <w:t>Dr. med. Jürgen Fritsch, Antidopingbeauftragter DJK Bundesverband, Bundesssportarzt</w:t>
      </w:r>
    </w:p>
    <w:p w:rsidR="004D6C39" w:rsidRPr="00362584" w:rsidRDefault="00996CBB" w:rsidP="004D6C39">
      <w:r>
        <w:t>10.15</w:t>
      </w:r>
      <w:r w:rsidR="00002B39" w:rsidRPr="00362584">
        <w:t xml:space="preserve"> Uhr</w:t>
      </w:r>
      <w:r w:rsidR="00D140FE">
        <w:t xml:space="preserve"> </w:t>
      </w:r>
      <w:r w:rsidR="004D6C39" w:rsidRPr="00362584">
        <w:t>Rechtliche Folgen einer positiven Dopingprobe – Ergebnismanagement</w:t>
      </w:r>
    </w:p>
    <w:p w:rsidR="00002B39" w:rsidRPr="004D6C39" w:rsidRDefault="004D6C39" w:rsidP="00002B39">
      <w:pPr>
        <w:rPr>
          <w:i/>
        </w:rPr>
      </w:pPr>
      <w:r w:rsidRPr="00D140FE">
        <w:rPr>
          <w:i/>
        </w:rPr>
        <w:tab/>
        <w:t>Stephanie Groß, Vizepräsidentin Recht, DJK Bundesverband</w:t>
      </w:r>
    </w:p>
    <w:p w:rsidR="00002B39" w:rsidRDefault="00002B39" w:rsidP="004D6C39">
      <w:pPr>
        <w:rPr>
          <w:i/>
        </w:rPr>
      </w:pPr>
      <w:r w:rsidRPr="00362584">
        <w:t>1</w:t>
      </w:r>
      <w:r w:rsidR="00996CBB">
        <w:t>0.</w:t>
      </w:r>
      <w:r w:rsidR="004D6C39">
        <w:t>45</w:t>
      </w:r>
      <w:r w:rsidRPr="00362584">
        <w:t xml:space="preserve"> Uhr </w:t>
      </w:r>
      <w:r w:rsidR="004D6C39">
        <w:t>Pause</w:t>
      </w:r>
    </w:p>
    <w:p w:rsidR="00996CBB" w:rsidRPr="00D140FE" w:rsidRDefault="00996CBB" w:rsidP="00996CBB">
      <w:r>
        <w:t>11.00 Uhr NADA E-Learning</w:t>
      </w:r>
    </w:p>
    <w:p w:rsidR="00DB3DD0" w:rsidRPr="00D140FE" w:rsidRDefault="00A61C18" w:rsidP="00002B39">
      <w:r w:rsidRPr="00362584">
        <w:t>1</w:t>
      </w:r>
      <w:r w:rsidR="00996CBB">
        <w:t>1:</w:t>
      </w:r>
      <w:r w:rsidR="004D6C39">
        <w:t>45</w:t>
      </w:r>
      <w:r w:rsidR="00002B39" w:rsidRPr="00362584">
        <w:t xml:space="preserve"> Uhr </w:t>
      </w:r>
      <w:r w:rsidR="00EF1A58">
        <w:t>Fragen und Diskussion</w:t>
      </w:r>
    </w:p>
    <w:p w:rsidR="00002B39" w:rsidRPr="00DB3DD0" w:rsidRDefault="00A61C18" w:rsidP="00002B39">
      <w:pPr>
        <w:rPr>
          <w:sz w:val="24"/>
          <w:szCs w:val="24"/>
        </w:rPr>
      </w:pPr>
      <w:r w:rsidRPr="00DB3DD0">
        <w:rPr>
          <w:sz w:val="24"/>
          <w:szCs w:val="24"/>
        </w:rPr>
        <w:t>12:</w:t>
      </w:r>
      <w:r w:rsidR="00996CBB">
        <w:rPr>
          <w:sz w:val="24"/>
          <w:szCs w:val="24"/>
        </w:rPr>
        <w:t>00</w:t>
      </w:r>
      <w:r w:rsidR="0096649C" w:rsidRPr="00DB3DD0">
        <w:rPr>
          <w:sz w:val="24"/>
          <w:szCs w:val="24"/>
        </w:rPr>
        <w:t xml:space="preserve"> Uhr </w:t>
      </w:r>
      <w:r w:rsidR="00002B39" w:rsidRPr="00DB3DD0">
        <w:rPr>
          <w:sz w:val="24"/>
          <w:szCs w:val="24"/>
        </w:rPr>
        <w:t>Reflexion und Verabschiedung</w:t>
      </w:r>
    </w:p>
    <w:p w:rsidR="00002B39" w:rsidRDefault="00002B39" w:rsidP="00002B39"/>
    <w:p w:rsidR="00D140FE" w:rsidRPr="005C33FC" w:rsidRDefault="00D140FE" w:rsidP="00002B39">
      <w:pPr>
        <w:rPr>
          <w:b/>
        </w:rPr>
      </w:pPr>
      <w:r w:rsidRPr="005C33FC">
        <w:rPr>
          <w:b/>
        </w:rPr>
        <w:t xml:space="preserve">Anmeldungen bitte bis </w:t>
      </w:r>
      <w:r w:rsidR="00996CBB">
        <w:rPr>
          <w:b/>
        </w:rPr>
        <w:t>1</w:t>
      </w:r>
      <w:r w:rsidR="00E26638">
        <w:rPr>
          <w:b/>
        </w:rPr>
        <w:t>2</w:t>
      </w:r>
      <w:r w:rsidR="00996CBB">
        <w:rPr>
          <w:b/>
        </w:rPr>
        <w:t>.12.2024</w:t>
      </w:r>
      <w:r w:rsidR="005C33FC" w:rsidRPr="005C33FC">
        <w:rPr>
          <w:b/>
        </w:rPr>
        <w:t xml:space="preserve"> unter:</w:t>
      </w:r>
    </w:p>
    <w:p w:rsidR="00E26638" w:rsidRPr="00E26638" w:rsidRDefault="00E26638" w:rsidP="00002B39">
      <w:pPr>
        <w:rPr>
          <w:rFonts w:ascii="Arial" w:hAnsi="Arial" w:cs="Arial"/>
          <w:color w:val="000080"/>
          <w:sz w:val="21"/>
          <w:szCs w:val="21"/>
          <w:u w:val="single"/>
          <w:shd w:val="clear" w:color="auto" w:fill="FFFFFF"/>
        </w:rPr>
      </w:pPr>
      <w:r>
        <w:br/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https://djk.meetingmasters.events/Anti-Doping/booking?request_locale=de</w:t>
      </w:r>
    </w:p>
    <w:p w:rsidR="005C33FC" w:rsidRDefault="005C33FC" w:rsidP="00002B39"/>
    <w:p w:rsidR="005C33FC" w:rsidRDefault="005C33FC" w:rsidP="00002B39">
      <w:r>
        <w:t xml:space="preserve">Wenn Fragen aufkommen meldet euch gerne! </w:t>
      </w:r>
    </w:p>
    <w:p w:rsidR="005C33FC" w:rsidRDefault="005C33FC" w:rsidP="00002B39"/>
    <w:p w:rsidR="005C33FC" w:rsidRDefault="005C33FC" w:rsidP="00002B39">
      <w:r>
        <w:t>AG-Anti-Doping</w:t>
      </w:r>
    </w:p>
    <w:p w:rsidR="005C33FC" w:rsidRDefault="005C33FC" w:rsidP="00002B39">
      <w:r>
        <w:t>i.A. Pascal Bühler</w:t>
      </w:r>
    </w:p>
    <w:p w:rsidR="002217D6" w:rsidRDefault="002217D6">
      <w:bookmarkStart w:id="0" w:name="_GoBack"/>
      <w:bookmarkEnd w:id="0"/>
    </w:p>
    <w:sectPr w:rsidR="002217D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D0" w:rsidRDefault="00DB3DD0" w:rsidP="00DB3DD0">
      <w:pPr>
        <w:spacing w:after="0" w:line="240" w:lineRule="auto"/>
      </w:pPr>
      <w:r>
        <w:separator/>
      </w:r>
    </w:p>
  </w:endnote>
  <w:endnote w:type="continuationSeparator" w:id="0">
    <w:p w:rsidR="00DB3DD0" w:rsidRDefault="00DB3DD0" w:rsidP="00DB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D0" w:rsidRDefault="00362584" w:rsidP="00DB3DD0">
    <w:pPr>
      <w:pStyle w:val="Fuzeile"/>
      <w:rPr>
        <w:color w:val="006600"/>
      </w:rPr>
    </w:pPr>
    <w:r w:rsidRPr="00362584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48B4798" wp14:editId="6E463A27">
          <wp:simplePos x="0" y="0"/>
          <wp:positionH relativeFrom="margin">
            <wp:posOffset>1833880</wp:posOffset>
          </wp:positionH>
          <wp:positionV relativeFrom="paragraph">
            <wp:posOffset>-474345</wp:posOffset>
          </wp:positionV>
          <wp:extent cx="1612265" cy="1659255"/>
          <wp:effectExtent l="0" t="0" r="698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165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DD0" w:rsidRPr="00F955ED">
      <w:rPr>
        <w:noProof/>
        <w:color w:val="0066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572312" wp14:editId="0EE9203D">
              <wp:simplePos x="0" y="0"/>
              <wp:positionH relativeFrom="margin">
                <wp:posOffset>4108280</wp:posOffset>
              </wp:positionH>
              <wp:positionV relativeFrom="paragraph">
                <wp:posOffset>6198</wp:posOffset>
              </wp:positionV>
              <wp:extent cx="2060575" cy="859790"/>
              <wp:effectExtent l="0" t="0" r="15875" b="165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3DD0" w:rsidRPr="009A6B15" w:rsidRDefault="00DB3DD0" w:rsidP="00DB3DD0">
                          <w:pPr>
                            <w:rPr>
                              <w:color w:val="006600"/>
                            </w:rPr>
                          </w:pPr>
                          <w:r w:rsidRPr="009A6B15">
                            <w:rPr>
                              <w:color w:val="006600"/>
                            </w:rPr>
                            <w:t>DJK-Sportverband e.V.        Bundesgeschäftsstelle                                               Zum Stadtbad 31                                                   40764 Langenfeld</w:t>
                          </w:r>
                        </w:p>
                        <w:p w:rsidR="00DB3DD0" w:rsidRDefault="00DB3DD0" w:rsidP="00DB3DD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7231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3.5pt;margin-top:.5pt;width:162.25pt;height:6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" strokecolor="white [3212]">
              <v:textbox>
                <w:txbxContent>
                  <w:p w:rsidR="00DB3DD0" w:rsidRPr="009A6B15" w:rsidRDefault="00DB3DD0" w:rsidP="00DB3DD0">
                    <w:pPr>
                      <w:rPr>
                        <w:color w:val="006600"/>
                      </w:rPr>
                    </w:pPr>
                    <w:r w:rsidRPr="009A6B15">
                      <w:rPr>
                        <w:color w:val="006600"/>
                      </w:rPr>
                      <w:t>DJK-Sportverband e.V.        Bundesgeschäftsstelle                                               Zum Stadtbad 31                                                   40764 Langenfeld</w:t>
                    </w:r>
                  </w:p>
                  <w:p w:rsidR="00DB3DD0" w:rsidRDefault="00DB3DD0" w:rsidP="00DB3DD0"/>
                </w:txbxContent>
              </v:textbox>
              <w10:wrap type="square" anchorx="margin"/>
            </v:shape>
          </w:pict>
        </mc:Fallback>
      </mc:AlternateContent>
    </w:r>
    <w:r w:rsidR="00DB3DD0" w:rsidRPr="005B203D">
      <w:rPr>
        <w:color w:val="006600"/>
      </w:rPr>
      <w:t xml:space="preserve">Pascal Bühler                                                </w:t>
    </w:r>
  </w:p>
  <w:p w:rsidR="00DB3DD0" w:rsidRPr="009A6B15" w:rsidRDefault="00DB3DD0" w:rsidP="00DB3DD0">
    <w:pPr>
      <w:pStyle w:val="Fuzeile"/>
      <w:rPr>
        <w:color w:val="006600"/>
      </w:rPr>
    </w:pPr>
    <w:r w:rsidRPr="005B203D">
      <w:rPr>
        <w:color w:val="006600"/>
      </w:rPr>
      <w:t>Sportreferent</w:t>
    </w:r>
    <w:r w:rsidRPr="005B203D">
      <w:rPr>
        <w:color w:val="006600"/>
      </w:rPr>
      <w:br/>
    </w:r>
    <w:hyperlink r:id="rId2" w:history="1">
      <w:r w:rsidRPr="005B203D">
        <w:rPr>
          <w:rStyle w:val="Hyperlink"/>
          <w:color w:val="006600"/>
        </w:rPr>
        <w:t>buehler@djk.de</w:t>
      </w:r>
    </w:hyperlink>
    <w:r w:rsidRPr="005B203D">
      <w:rPr>
        <w:color w:val="006600"/>
      </w:rPr>
      <w:t xml:space="preserve">                                                     </w:t>
    </w:r>
  </w:p>
  <w:p w:rsidR="00DB3DD0" w:rsidRDefault="00DB3DD0" w:rsidP="00DB3DD0">
    <w:pPr>
      <w:pStyle w:val="Fuzeile"/>
      <w:rPr>
        <w:color w:val="006600"/>
      </w:rPr>
    </w:pPr>
    <w:r w:rsidRPr="005B203D">
      <w:rPr>
        <w:color w:val="006600"/>
      </w:rPr>
      <w:t xml:space="preserve">Tel. 02173/33668-14  </w:t>
    </w:r>
  </w:p>
  <w:p w:rsidR="00DB3DD0" w:rsidRDefault="00DB3D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D0" w:rsidRDefault="00DB3DD0" w:rsidP="00DB3DD0">
      <w:pPr>
        <w:spacing w:after="0" w:line="240" w:lineRule="auto"/>
      </w:pPr>
      <w:r>
        <w:separator/>
      </w:r>
    </w:p>
  </w:footnote>
  <w:footnote w:type="continuationSeparator" w:id="0">
    <w:p w:rsidR="00DB3DD0" w:rsidRDefault="00DB3DD0" w:rsidP="00DB3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98"/>
    <w:rsid w:val="00002B39"/>
    <w:rsid w:val="002217D6"/>
    <w:rsid w:val="00362584"/>
    <w:rsid w:val="004D6C39"/>
    <w:rsid w:val="005C33FC"/>
    <w:rsid w:val="0096649C"/>
    <w:rsid w:val="00996CBB"/>
    <w:rsid w:val="00A61C18"/>
    <w:rsid w:val="00BE73B4"/>
    <w:rsid w:val="00D140FE"/>
    <w:rsid w:val="00DB3DD0"/>
    <w:rsid w:val="00DD2598"/>
    <w:rsid w:val="00E26638"/>
    <w:rsid w:val="00EF1A58"/>
    <w:rsid w:val="00F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36C6"/>
  <w15:chartTrackingRefBased/>
  <w15:docId w15:val="{CC96F136-AED8-42CB-8828-8D064B2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2598"/>
  </w:style>
  <w:style w:type="paragraph" w:styleId="berschrift1">
    <w:name w:val="heading 1"/>
    <w:basedOn w:val="Standard"/>
    <w:next w:val="Standard"/>
    <w:link w:val="berschrift1Zchn"/>
    <w:uiPriority w:val="9"/>
    <w:qFormat/>
    <w:rsid w:val="00DD2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3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D25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3D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DB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DD0"/>
  </w:style>
  <w:style w:type="paragraph" w:styleId="Fuzeile">
    <w:name w:val="footer"/>
    <w:basedOn w:val="Standard"/>
    <w:link w:val="FuzeileZchn"/>
    <w:uiPriority w:val="99"/>
    <w:unhideWhenUsed/>
    <w:rsid w:val="00DB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DD0"/>
  </w:style>
  <w:style w:type="character" w:styleId="Hyperlink">
    <w:name w:val="Hyperlink"/>
    <w:rsid w:val="00DB3DD0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ehler@djk.de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Bühler, Pascal</dc:creator>
  <cp:keywords/>
  <dc:description/>
  <cp:lastModifiedBy>Bühler, Pascal</cp:lastModifiedBy>
  <cp:revision>5</cp:revision>
  <dcterms:created xsi:type="dcterms:W3CDTF">2024-11-12T14:59:00Z</dcterms:created>
  <dcterms:modified xsi:type="dcterms:W3CDTF">2024-11-15T11:59:00Z</dcterms:modified>
</cp:coreProperties>
</file>